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01" w:rsidRPr="00CF1A01" w:rsidRDefault="00CF1A01" w:rsidP="00CF1A01">
      <w:pPr>
        <w:spacing w:line="256" w:lineRule="auto"/>
        <w:rPr>
          <w:rFonts w:ascii="Arial" w:eastAsia="Calibri" w:hAnsi="Arial" w:cs="Arial"/>
        </w:rPr>
      </w:pPr>
      <w:r w:rsidRPr="00CF1A01">
        <w:rPr>
          <w:rFonts w:ascii="Arial" w:eastAsia="Calibri" w:hAnsi="Arial" w:cs="Arial"/>
        </w:rPr>
        <w:t xml:space="preserve">NAG 263.1.2023 </w:t>
      </w:r>
    </w:p>
    <w:p w:rsidR="00CF1A01" w:rsidRPr="00CF1A01" w:rsidRDefault="00CF1A01" w:rsidP="00CF1A01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F1A01">
        <w:rPr>
          <w:rFonts w:ascii="Arial" w:eastAsia="Calibri" w:hAnsi="Arial" w:cs="Arial"/>
          <w:b/>
          <w:sz w:val="28"/>
          <w:szCs w:val="28"/>
        </w:rPr>
        <w:t>Opis przedmiotu zamówienia</w:t>
      </w:r>
    </w:p>
    <w:p w:rsidR="00CF1A01" w:rsidRPr="00CF1A01" w:rsidRDefault="00CF1A01" w:rsidP="00CF1A01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57178" w:rsidRDefault="00CF1A01" w:rsidP="00157178">
      <w:pPr>
        <w:spacing w:line="256" w:lineRule="auto"/>
        <w:jc w:val="center"/>
        <w:rPr>
          <w:rFonts w:ascii="Arial" w:eastAsia="Calibri" w:hAnsi="Arial" w:cs="Arial"/>
          <w:b/>
          <w:sz w:val="24"/>
          <w:szCs w:val="28"/>
        </w:rPr>
      </w:pPr>
      <w:r w:rsidRPr="00CF1A01">
        <w:rPr>
          <w:rFonts w:ascii="Arial" w:eastAsia="Calibri" w:hAnsi="Arial" w:cs="Arial"/>
          <w:b/>
          <w:sz w:val="24"/>
          <w:szCs w:val="28"/>
        </w:rPr>
        <w:t xml:space="preserve">Przedmiotem zamówienia jest dostawa ośmiu sztuk fabrycznie nowych i nieużywanych zestawów GPS GNSS RTK  </w:t>
      </w:r>
      <w:r w:rsidRPr="00CF1A01">
        <w:rPr>
          <w:rFonts w:ascii="Arial" w:eastAsia="Calibri" w:hAnsi="Arial" w:cs="Arial"/>
          <w:b/>
          <w:sz w:val="24"/>
          <w:szCs w:val="28"/>
        </w:rPr>
        <w:br/>
        <w:t>na potrzeby Wojewódzkiego Biura Geodezji i Urządzania Terenów Rolnych w Lublinie</w:t>
      </w:r>
      <w:r w:rsidR="00570D84">
        <w:rPr>
          <w:rFonts w:ascii="Arial" w:eastAsia="Calibri" w:hAnsi="Arial" w:cs="Arial"/>
          <w:b/>
          <w:sz w:val="24"/>
          <w:szCs w:val="28"/>
        </w:rPr>
        <w:t>.</w:t>
      </w:r>
    </w:p>
    <w:p w:rsidR="0021060C" w:rsidRPr="00570D84" w:rsidRDefault="00570D84" w:rsidP="00570D84">
      <w:pPr>
        <w:spacing w:line="256" w:lineRule="auto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W</w:t>
      </w:r>
      <w:r w:rsidRPr="00570D84">
        <w:rPr>
          <w:rFonts w:ascii="Arial" w:eastAsia="Calibri" w:hAnsi="Arial" w:cs="Arial"/>
          <w:sz w:val="24"/>
          <w:szCs w:val="28"/>
        </w:rPr>
        <w:t xml:space="preserve"> skład </w:t>
      </w:r>
      <w:r>
        <w:rPr>
          <w:rFonts w:ascii="Arial" w:eastAsia="Calibri" w:hAnsi="Arial" w:cs="Arial"/>
          <w:sz w:val="24"/>
          <w:szCs w:val="28"/>
        </w:rPr>
        <w:t>zestawów</w:t>
      </w:r>
      <w:r w:rsidRPr="00570D84">
        <w:rPr>
          <w:rFonts w:ascii="Arial" w:eastAsia="Calibri" w:hAnsi="Arial" w:cs="Arial"/>
          <w:sz w:val="24"/>
          <w:szCs w:val="28"/>
        </w:rPr>
        <w:t xml:space="preserve"> wchodzi </w:t>
      </w:r>
      <w:r>
        <w:rPr>
          <w:rFonts w:ascii="Arial" w:eastAsia="Calibri" w:hAnsi="Arial" w:cs="Arial"/>
          <w:sz w:val="24"/>
          <w:szCs w:val="28"/>
        </w:rPr>
        <w:t xml:space="preserve">osiem odbiorników GPS GNSS RTK wraz z kontrolerami, oprogramowaniem i zestawem akcesoriów, zgodnych z opisem przedmiotu zamówienia i specyfikacją techniczną. </w:t>
      </w:r>
      <w:bookmarkStart w:id="0" w:name="_GoBack"/>
      <w:r w:rsidRPr="00F61F8E">
        <w:rPr>
          <w:rFonts w:ascii="Arial" w:eastAsia="Calibri" w:hAnsi="Arial" w:cs="Arial"/>
          <w:b/>
          <w:sz w:val="24"/>
          <w:szCs w:val="28"/>
        </w:rPr>
        <w:t>Odbiorniki, kontrolery i oprogramowanie muszą stanowić 8 integralnych zestawów pochodzących od jednego producenta</w:t>
      </w:r>
      <w:bookmarkEnd w:id="0"/>
      <w:r>
        <w:rPr>
          <w:rFonts w:ascii="Arial" w:eastAsia="Calibri" w:hAnsi="Arial" w:cs="Arial"/>
          <w:sz w:val="24"/>
          <w:szCs w:val="28"/>
        </w:rPr>
        <w:t>.</w:t>
      </w:r>
    </w:p>
    <w:p w:rsidR="003E1C0F" w:rsidRPr="00CF1A01" w:rsidRDefault="003E1C0F" w:rsidP="003E1C0F">
      <w:pPr>
        <w:spacing w:line="256" w:lineRule="auto"/>
        <w:jc w:val="center"/>
        <w:rPr>
          <w:rFonts w:ascii="Arial" w:eastAsia="Calibri" w:hAnsi="Arial" w:cs="Arial"/>
          <w:b/>
          <w:sz w:val="24"/>
          <w:szCs w:val="28"/>
          <w:u w:val="single"/>
        </w:rPr>
      </w:pPr>
      <w:r w:rsidRPr="00CF1A01">
        <w:rPr>
          <w:rFonts w:ascii="Arial" w:eastAsia="Calibri" w:hAnsi="Arial" w:cs="Arial"/>
          <w:b/>
          <w:i/>
          <w:sz w:val="24"/>
          <w:szCs w:val="28"/>
          <w:u w:val="single"/>
        </w:rPr>
        <w:t>Należy podać markę, model, nazw</w:t>
      </w:r>
      <w:r>
        <w:rPr>
          <w:rFonts w:ascii="Arial" w:eastAsia="Calibri" w:hAnsi="Arial" w:cs="Arial"/>
          <w:b/>
          <w:i/>
          <w:sz w:val="24"/>
          <w:szCs w:val="28"/>
          <w:u w:val="single"/>
        </w:rPr>
        <w:t>ę</w:t>
      </w:r>
      <w:r w:rsidRPr="00CF1A01">
        <w:rPr>
          <w:rFonts w:ascii="Arial" w:eastAsia="Calibri" w:hAnsi="Arial" w:cs="Arial"/>
          <w:b/>
          <w:i/>
          <w:sz w:val="24"/>
          <w:szCs w:val="28"/>
          <w:u w:val="single"/>
        </w:rPr>
        <w:t xml:space="preserve"> oprogramowania oraz wypełnić kolumny </w:t>
      </w:r>
      <w:r>
        <w:rPr>
          <w:rFonts w:ascii="Arial" w:eastAsia="Calibri" w:hAnsi="Arial" w:cs="Arial"/>
          <w:b/>
          <w:i/>
          <w:sz w:val="24"/>
          <w:szCs w:val="28"/>
          <w:u w:val="single"/>
        </w:rPr>
        <w:br/>
      </w:r>
      <w:r w:rsidRPr="00CF1A01">
        <w:rPr>
          <w:rFonts w:ascii="Arial" w:eastAsia="Calibri" w:hAnsi="Arial" w:cs="Arial"/>
          <w:b/>
          <w:i/>
          <w:sz w:val="24"/>
          <w:szCs w:val="28"/>
          <w:u w:val="single"/>
        </w:rPr>
        <w:t>„Specyfikacja urządzenia” oraz „ Spełnia TAK/NIE”</w:t>
      </w:r>
      <w:r w:rsidRPr="00CF1A01">
        <w:rPr>
          <w:rFonts w:ascii="Arial" w:eastAsia="Calibri" w:hAnsi="Arial" w:cs="Arial"/>
          <w:b/>
          <w:sz w:val="24"/>
          <w:szCs w:val="28"/>
          <w:u w:val="single"/>
        </w:rPr>
        <w:t>.</w:t>
      </w:r>
    </w:p>
    <w:p w:rsidR="00157178" w:rsidRDefault="003E1C0F" w:rsidP="00157178">
      <w:pPr>
        <w:spacing w:line="256" w:lineRule="auto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Dostawa obejmuje</w:t>
      </w:r>
      <w:r w:rsidR="0025223C">
        <w:rPr>
          <w:rFonts w:ascii="Arial" w:eastAsia="Calibri" w:hAnsi="Arial" w:cs="Arial"/>
          <w:sz w:val="24"/>
          <w:szCs w:val="28"/>
        </w:rPr>
        <w:t xml:space="preserve"> urządzenia</w:t>
      </w:r>
      <w:r w:rsidR="00467EDE">
        <w:rPr>
          <w:rFonts w:ascii="Arial" w:eastAsia="Calibri" w:hAnsi="Arial" w:cs="Arial"/>
          <w:sz w:val="24"/>
          <w:szCs w:val="28"/>
        </w:rPr>
        <w:t xml:space="preserve"> o </w:t>
      </w:r>
      <w:r w:rsidR="00467EDE" w:rsidRPr="00467EDE">
        <w:rPr>
          <w:rFonts w:ascii="Arial" w:eastAsia="Calibri" w:hAnsi="Arial" w:cs="Arial"/>
          <w:sz w:val="24"/>
          <w:szCs w:val="28"/>
        </w:rPr>
        <w:t xml:space="preserve">parametrach wg </w:t>
      </w:r>
      <w:r w:rsidR="00467EDE">
        <w:rPr>
          <w:rFonts w:ascii="Arial" w:eastAsia="Calibri" w:hAnsi="Arial" w:cs="Arial"/>
          <w:sz w:val="24"/>
          <w:szCs w:val="28"/>
        </w:rPr>
        <w:t>po</w:t>
      </w:r>
      <w:r w:rsidR="00467EDE" w:rsidRPr="00467EDE">
        <w:rPr>
          <w:rFonts w:ascii="Arial" w:eastAsia="Calibri" w:hAnsi="Arial" w:cs="Arial"/>
          <w:sz w:val="24"/>
          <w:szCs w:val="28"/>
        </w:rPr>
        <w:t>niższej tabeli</w:t>
      </w:r>
      <w:r w:rsidR="009960EA">
        <w:rPr>
          <w:rFonts w:ascii="Arial" w:eastAsia="Calibri" w:hAnsi="Arial" w:cs="Arial"/>
          <w:sz w:val="24"/>
          <w:szCs w:val="28"/>
        </w:rPr>
        <w:t>:</w:t>
      </w:r>
    </w:p>
    <w:p w:rsidR="009F114E" w:rsidRPr="009F114E" w:rsidRDefault="009F114E" w:rsidP="009F114E">
      <w:pPr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Odbiornik GPS GNSS RTK</w:t>
      </w:r>
      <w:r w:rsidR="0025223C">
        <w:rPr>
          <w:rFonts w:ascii="Arial" w:eastAsia="Calibri" w:hAnsi="Arial" w:cs="Arial"/>
          <w:bCs/>
          <w:szCs w:val="24"/>
        </w:rPr>
        <w:t xml:space="preserve"> </w:t>
      </w:r>
      <w:r w:rsidR="003A22B1">
        <w:rPr>
          <w:rFonts w:ascii="Arial" w:eastAsia="Calibri" w:hAnsi="Arial" w:cs="Arial"/>
          <w:bCs/>
          <w:szCs w:val="24"/>
        </w:rPr>
        <w:t>(z akumulatorami i ładowarką)</w:t>
      </w:r>
      <w:r w:rsidR="0025223C" w:rsidRPr="0025223C">
        <w:rPr>
          <w:rFonts w:ascii="Arial" w:eastAsia="Calibri" w:hAnsi="Arial" w:cs="Arial"/>
          <w:bCs/>
          <w:szCs w:val="24"/>
        </w:rPr>
        <w:t xml:space="preserve"> </w:t>
      </w:r>
      <w:r w:rsidRPr="009F114E">
        <w:rPr>
          <w:rFonts w:ascii="Arial" w:eastAsia="Calibri" w:hAnsi="Arial" w:cs="Arial"/>
          <w:bCs/>
          <w:szCs w:val="24"/>
        </w:rPr>
        <w:t>– 8 sztuk:</w:t>
      </w:r>
    </w:p>
    <w:p w:rsidR="009F114E" w:rsidRPr="009F114E" w:rsidRDefault="009F114E" w:rsidP="009F114E">
      <w:pPr>
        <w:numPr>
          <w:ilvl w:val="1"/>
          <w:numId w:val="29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Marka odbiornika…………………………………………………..</w:t>
      </w:r>
    </w:p>
    <w:p w:rsidR="009F114E" w:rsidRPr="009F114E" w:rsidRDefault="009F114E" w:rsidP="009F114E">
      <w:pPr>
        <w:numPr>
          <w:ilvl w:val="1"/>
          <w:numId w:val="29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Model odbiornika…………………………………………………..</w:t>
      </w:r>
    </w:p>
    <w:p w:rsidR="009F114E" w:rsidRPr="009F114E" w:rsidRDefault="009F114E" w:rsidP="009F114E">
      <w:pPr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Kontroler do odbiornika GPS GNSS RTK</w:t>
      </w:r>
      <w:r w:rsidR="0025223C">
        <w:rPr>
          <w:rFonts w:ascii="Arial" w:eastAsia="Calibri" w:hAnsi="Arial" w:cs="Arial"/>
          <w:bCs/>
          <w:szCs w:val="24"/>
        </w:rPr>
        <w:t xml:space="preserve"> </w:t>
      </w:r>
      <w:r w:rsidR="003A22B1">
        <w:rPr>
          <w:rFonts w:ascii="Arial" w:eastAsia="Calibri" w:hAnsi="Arial" w:cs="Arial"/>
          <w:bCs/>
          <w:szCs w:val="24"/>
        </w:rPr>
        <w:t>(z akumulatorami i ładowarką)</w:t>
      </w:r>
      <w:r w:rsidRPr="009F114E">
        <w:rPr>
          <w:rFonts w:ascii="Arial" w:eastAsia="Calibri" w:hAnsi="Arial" w:cs="Arial"/>
          <w:bCs/>
          <w:szCs w:val="24"/>
        </w:rPr>
        <w:t xml:space="preserve"> – 8 sztuk:</w:t>
      </w:r>
    </w:p>
    <w:p w:rsidR="009F114E" w:rsidRPr="009F114E" w:rsidRDefault="009F114E" w:rsidP="009F114E">
      <w:pPr>
        <w:numPr>
          <w:ilvl w:val="1"/>
          <w:numId w:val="29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Marka kontrolera…………………………………………………..</w:t>
      </w:r>
    </w:p>
    <w:p w:rsidR="009F114E" w:rsidRPr="009F114E" w:rsidRDefault="009F114E" w:rsidP="009F114E">
      <w:pPr>
        <w:numPr>
          <w:ilvl w:val="1"/>
          <w:numId w:val="29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Model kontrolera…………………………………………………..</w:t>
      </w:r>
    </w:p>
    <w:p w:rsidR="009F114E" w:rsidRPr="009F114E" w:rsidRDefault="009F114E" w:rsidP="009F114E">
      <w:pPr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 xml:space="preserve">Oprogramowanie </w:t>
      </w:r>
      <w:r w:rsidR="00CD592D">
        <w:rPr>
          <w:rFonts w:ascii="Arial" w:eastAsia="Calibri" w:hAnsi="Arial" w:cs="Arial"/>
          <w:bCs/>
          <w:szCs w:val="24"/>
        </w:rPr>
        <w:t>kontrolerów</w:t>
      </w:r>
      <w:r w:rsidRPr="009F114E">
        <w:rPr>
          <w:rFonts w:ascii="Arial" w:eastAsia="Calibri" w:hAnsi="Arial" w:cs="Arial"/>
          <w:bCs/>
          <w:szCs w:val="24"/>
        </w:rPr>
        <w:t>:</w:t>
      </w:r>
    </w:p>
    <w:p w:rsidR="009F114E" w:rsidRPr="009F114E" w:rsidRDefault="009F114E" w:rsidP="009F114E">
      <w:pPr>
        <w:numPr>
          <w:ilvl w:val="1"/>
          <w:numId w:val="29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Marka oprogramowania …………………………………………..</w:t>
      </w:r>
    </w:p>
    <w:p w:rsidR="009F114E" w:rsidRPr="009F114E" w:rsidRDefault="009F114E" w:rsidP="009F114E">
      <w:pPr>
        <w:numPr>
          <w:ilvl w:val="1"/>
          <w:numId w:val="29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Nazwa oprogramowania ………………………………………….</w:t>
      </w:r>
    </w:p>
    <w:p w:rsidR="009F114E" w:rsidRPr="009F114E" w:rsidRDefault="009F114E" w:rsidP="009F114E">
      <w:pPr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Akcesoria </w:t>
      </w:r>
      <w:r w:rsidRPr="009F114E">
        <w:rPr>
          <w:rFonts w:ascii="Arial" w:eastAsia="Calibri" w:hAnsi="Arial" w:cs="Arial"/>
          <w:bCs/>
          <w:szCs w:val="24"/>
        </w:rPr>
        <w:t>o parametrach wg poniższej tabeli</w:t>
      </w:r>
      <w:r>
        <w:rPr>
          <w:rFonts w:ascii="Arial" w:eastAsia="Calibri" w:hAnsi="Arial" w:cs="Arial"/>
          <w:bCs/>
          <w:szCs w:val="24"/>
        </w:rPr>
        <w:t>:</w:t>
      </w:r>
    </w:p>
    <w:p w:rsidR="009F114E" w:rsidRPr="009F114E" w:rsidRDefault="009F114E" w:rsidP="009F114E">
      <w:pPr>
        <w:numPr>
          <w:ilvl w:val="0"/>
          <w:numId w:val="33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Tyczka teleskopowa z grotem</w:t>
      </w:r>
      <w:r>
        <w:rPr>
          <w:rFonts w:ascii="Arial" w:eastAsia="Calibri" w:hAnsi="Arial" w:cs="Arial"/>
          <w:bCs/>
          <w:szCs w:val="24"/>
        </w:rPr>
        <w:t xml:space="preserve"> – 8 szt.</w:t>
      </w:r>
    </w:p>
    <w:p w:rsidR="009F114E" w:rsidRPr="009F114E" w:rsidRDefault="009F114E" w:rsidP="009F114E">
      <w:pPr>
        <w:spacing w:after="0" w:line="276" w:lineRule="auto"/>
        <w:ind w:left="737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Marka………………………………………</w:t>
      </w:r>
    </w:p>
    <w:p w:rsidR="009F114E" w:rsidRPr="009F114E" w:rsidRDefault="009F114E" w:rsidP="009F114E">
      <w:pPr>
        <w:spacing w:after="0" w:line="276" w:lineRule="auto"/>
        <w:ind w:left="737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Model………………………………………</w:t>
      </w:r>
    </w:p>
    <w:p w:rsidR="009F114E" w:rsidRPr="009F114E" w:rsidRDefault="009F114E" w:rsidP="009F114E">
      <w:pPr>
        <w:numPr>
          <w:ilvl w:val="0"/>
          <w:numId w:val="33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Uchwyt na tyczkę do kontrolera</w:t>
      </w:r>
      <w:r>
        <w:rPr>
          <w:rFonts w:ascii="Arial" w:eastAsia="Calibri" w:hAnsi="Arial" w:cs="Arial"/>
          <w:bCs/>
          <w:szCs w:val="24"/>
        </w:rPr>
        <w:t xml:space="preserve"> – 8 szt.</w:t>
      </w:r>
    </w:p>
    <w:p w:rsidR="009F114E" w:rsidRPr="009F114E" w:rsidRDefault="009F114E" w:rsidP="009F114E">
      <w:pPr>
        <w:spacing w:after="0" w:line="276" w:lineRule="auto"/>
        <w:ind w:left="737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Marka………………………………………</w:t>
      </w:r>
    </w:p>
    <w:p w:rsidR="009F114E" w:rsidRPr="009F114E" w:rsidRDefault="009F114E" w:rsidP="009F114E">
      <w:pPr>
        <w:spacing w:after="0" w:line="276" w:lineRule="auto"/>
        <w:ind w:left="737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lastRenderedPageBreak/>
        <w:t>Model………………………………………</w:t>
      </w:r>
    </w:p>
    <w:p w:rsidR="009F114E" w:rsidRPr="009F114E" w:rsidRDefault="009F114E" w:rsidP="009F114E">
      <w:pPr>
        <w:numPr>
          <w:ilvl w:val="0"/>
          <w:numId w:val="33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Karta pamięci o pojemności ……GB (co najmniej 64 GB)</w:t>
      </w:r>
      <w:r>
        <w:rPr>
          <w:rFonts w:ascii="Arial" w:eastAsia="Calibri" w:hAnsi="Arial" w:cs="Arial"/>
          <w:bCs/>
          <w:szCs w:val="24"/>
        </w:rPr>
        <w:t xml:space="preserve"> do kontrolera – 8 szt.</w:t>
      </w:r>
    </w:p>
    <w:p w:rsidR="009F114E" w:rsidRPr="009F114E" w:rsidRDefault="009F114E" w:rsidP="009F114E">
      <w:pPr>
        <w:spacing w:after="0" w:line="276" w:lineRule="auto"/>
        <w:ind w:left="737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Marka………………………………………</w:t>
      </w:r>
    </w:p>
    <w:p w:rsidR="009F114E" w:rsidRPr="009F114E" w:rsidRDefault="009F114E" w:rsidP="009F114E">
      <w:pPr>
        <w:spacing w:after="0" w:line="276" w:lineRule="auto"/>
        <w:ind w:left="737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Model………………………………………</w:t>
      </w:r>
    </w:p>
    <w:p w:rsidR="009F114E" w:rsidRPr="009F114E" w:rsidRDefault="009F114E" w:rsidP="009F114E">
      <w:pPr>
        <w:numPr>
          <w:ilvl w:val="0"/>
          <w:numId w:val="33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Sztywna walizka transp</w:t>
      </w:r>
      <w:r>
        <w:rPr>
          <w:rFonts w:ascii="Arial" w:eastAsia="Calibri" w:hAnsi="Arial" w:cs="Arial"/>
          <w:bCs/>
          <w:szCs w:val="24"/>
        </w:rPr>
        <w:t>ortowa na odbiornik i kontroler – 8 szt.</w:t>
      </w:r>
    </w:p>
    <w:p w:rsidR="009F114E" w:rsidRPr="009F114E" w:rsidRDefault="009F114E" w:rsidP="009F114E">
      <w:pPr>
        <w:numPr>
          <w:ilvl w:val="0"/>
          <w:numId w:val="33"/>
        </w:numPr>
        <w:spacing w:after="0" w:line="276" w:lineRule="auto"/>
        <w:ind w:left="700"/>
        <w:jc w:val="both"/>
        <w:rPr>
          <w:rFonts w:ascii="Arial" w:eastAsia="Calibri" w:hAnsi="Arial" w:cs="Arial"/>
          <w:bCs/>
          <w:szCs w:val="24"/>
        </w:rPr>
      </w:pPr>
      <w:r w:rsidRPr="009F114E">
        <w:rPr>
          <w:rFonts w:ascii="Arial" w:eastAsia="Calibri" w:hAnsi="Arial" w:cs="Arial"/>
          <w:bCs/>
          <w:szCs w:val="24"/>
        </w:rPr>
        <w:t>Niezbędne do fun</w:t>
      </w:r>
      <w:r>
        <w:rPr>
          <w:rFonts w:ascii="Arial" w:eastAsia="Calibri" w:hAnsi="Arial" w:cs="Arial"/>
          <w:bCs/>
          <w:szCs w:val="24"/>
        </w:rPr>
        <w:t>kcjonowania zestawu okablowanie – 8 szt.</w:t>
      </w:r>
    </w:p>
    <w:p w:rsidR="0096199C" w:rsidRPr="009F114E" w:rsidRDefault="009F114E" w:rsidP="009F114E">
      <w:pPr>
        <w:numPr>
          <w:ilvl w:val="0"/>
          <w:numId w:val="33"/>
        </w:numPr>
        <w:spacing w:after="0" w:line="240" w:lineRule="auto"/>
        <w:ind w:left="700"/>
        <w:jc w:val="both"/>
        <w:rPr>
          <w:rFonts w:ascii="Arial" w:hAnsi="Arial" w:cs="Arial"/>
          <w:bCs/>
        </w:rPr>
      </w:pPr>
      <w:r w:rsidRPr="009F114E">
        <w:rPr>
          <w:rFonts w:ascii="Arial" w:eastAsia="Calibri" w:hAnsi="Arial" w:cs="Arial"/>
          <w:bCs/>
          <w:szCs w:val="24"/>
        </w:rPr>
        <w:t xml:space="preserve">Instrukcja obsługi w języku </w:t>
      </w:r>
      <w:r>
        <w:rPr>
          <w:rFonts w:ascii="Arial" w:eastAsia="Calibri" w:hAnsi="Arial" w:cs="Arial"/>
          <w:bCs/>
          <w:szCs w:val="24"/>
        </w:rPr>
        <w:t>polskim odbiornika i kontrolera – 8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65"/>
        <w:gridCol w:w="5777"/>
        <w:gridCol w:w="2063"/>
      </w:tblGrid>
      <w:tr w:rsidR="00CF1A01" w:rsidRPr="00CF1A01" w:rsidTr="00CF1A0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F1A01">
              <w:rPr>
                <w:rFonts w:ascii="Arial" w:eastAsia="Calibri" w:hAnsi="Arial" w:cs="Arial"/>
                <w:b/>
                <w:sz w:val="28"/>
                <w:szCs w:val="28"/>
              </w:rPr>
              <w:t>Zestaw (odbiornik, kont</w:t>
            </w:r>
            <w:r w:rsidR="004E598C">
              <w:rPr>
                <w:rFonts w:ascii="Arial" w:eastAsia="Calibri" w:hAnsi="Arial" w:cs="Arial"/>
                <w:b/>
                <w:sz w:val="28"/>
                <w:szCs w:val="28"/>
              </w:rPr>
              <w:t>r</w:t>
            </w:r>
            <w:r w:rsidRPr="00CF1A01">
              <w:rPr>
                <w:rFonts w:ascii="Arial" w:eastAsia="Calibri" w:hAnsi="Arial" w:cs="Arial"/>
                <w:b/>
                <w:sz w:val="28"/>
                <w:szCs w:val="28"/>
              </w:rPr>
              <w:t xml:space="preserve">oler, </w:t>
            </w:r>
            <w:r w:rsidR="00EE0F97">
              <w:rPr>
                <w:rFonts w:ascii="Arial" w:eastAsia="Calibri" w:hAnsi="Arial" w:cs="Arial"/>
                <w:b/>
                <w:sz w:val="28"/>
                <w:szCs w:val="28"/>
              </w:rPr>
              <w:t xml:space="preserve">akcesoria, </w:t>
            </w:r>
            <w:r w:rsidRPr="00CF1A01">
              <w:rPr>
                <w:rFonts w:ascii="Arial" w:eastAsia="Calibri" w:hAnsi="Arial" w:cs="Arial"/>
                <w:b/>
                <w:sz w:val="28"/>
                <w:szCs w:val="28"/>
              </w:rPr>
              <w:t xml:space="preserve">oprogramowanie) </w:t>
            </w:r>
            <w:r w:rsidR="006243EB">
              <w:rPr>
                <w:rFonts w:ascii="Arial" w:eastAsia="Calibri" w:hAnsi="Arial" w:cs="Arial"/>
                <w:b/>
                <w:sz w:val="28"/>
                <w:szCs w:val="28"/>
              </w:rPr>
              <w:t xml:space="preserve">GPS </w:t>
            </w:r>
            <w:r w:rsidRPr="00CF1A01">
              <w:rPr>
                <w:rFonts w:ascii="Arial" w:eastAsia="Calibri" w:hAnsi="Arial" w:cs="Arial"/>
                <w:b/>
                <w:sz w:val="28"/>
                <w:szCs w:val="28"/>
              </w:rPr>
              <w:t>GNSS RTK – 8 szt.</w:t>
            </w: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3E1C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3E1C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sz w:val="24"/>
                <w:szCs w:val="24"/>
              </w:rPr>
              <w:t xml:space="preserve">Minimalne </w:t>
            </w:r>
            <w:r w:rsidR="003E1C0F" w:rsidRPr="00CF1A01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parametry </w:t>
            </w:r>
            <w:r w:rsidRPr="00CF1A01">
              <w:rPr>
                <w:rFonts w:ascii="Arial" w:eastAsia="Calibri" w:hAnsi="Arial" w:cs="Arial"/>
                <w:b/>
                <w:sz w:val="24"/>
                <w:szCs w:val="24"/>
              </w:rPr>
              <w:t xml:space="preserve">wymagane </w:t>
            </w:r>
            <w:r w:rsidR="003E1C0F">
              <w:rPr>
                <w:rFonts w:ascii="Arial" w:eastAsia="Calibri" w:hAnsi="Arial" w:cs="Arial"/>
                <w:b/>
                <w:sz w:val="24"/>
                <w:szCs w:val="24"/>
              </w:rPr>
              <w:t>przez Zamawiającego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01" w:rsidRPr="00CF1A01" w:rsidRDefault="00CF1A01" w:rsidP="003E1C0F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sz w:val="24"/>
                <w:szCs w:val="24"/>
              </w:rPr>
              <w:t>Specyfikacja urządzenia</w:t>
            </w:r>
            <w:r w:rsidR="003E1C0F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parametry oferowane przez Wykonawcę </w:t>
            </w:r>
            <w:r w:rsidR="003E1C0F">
              <w:rPr>
                <w:rFonts w:ascii="Arial" w:eastAsia="Calibri" w:hAnsi="Arial" w:cs="Arial"/>
                <w:b/>
                <w:sz w:val="24"/>
                <w:szCs w:val="24"/>
              </w:rPr>
              <w:br/>
              <w:t>(proszę wpisać oferowane parametry)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517CFE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FE" w:rsidRPr="00517CFE" w:rsidRDefault="00517CFE" w:rsidP="00517CF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5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17CFE">
              <w:rPr>
                <w:rFonts w:ascii="Arial" w:eastAsia="Calibri" w:hAnsi="Arial" w:cs="Arial"/>
                <w:b/>
                <w:sz w:val="24"/>
              </w:rPr>
              <w:t>Gwarancja na wszystkie urządzenia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FE" w:rsidRPr="00CF1A01" w:rsidRDefault="00517CFE" w:rsidP="003E1C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7E8">
              <w:rPr>
                <w:rFonts w:ascii="Arial" w:eastAsia="Calibri" w:hAnsi="Arial" w:cs="Arial"/>
              </w:rPr>
              <w:t>Minimum 24 miesi</w:t>
            </w:r>
            <w:r>
              <w:rPr>
                <w:rFonts w:ascii="Arial" w:eastAsia="Calibri" w:hAnsi="Arial" w:cs="Arial"/>
              </w:rPr>
              <w:t>ące.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FE" w:rsidRPr="00CF1A01" w:rsidRDefault="00517CFE" w:rsidP="003E1C0F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FE" w:rsidRPr="00CF1A01" w:rsidRDefault="00517CFE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243EB" w:rsidRPr="00CF1A01" w:rsidTr="006243E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243EB" w:rsidRPr="00CF1A01" w:rsidRDefault="006243EB" w:rsidP="006243EB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243EB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>Odbiornik GPS GNSS RTK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 xml:space="preserve"> – 8 sztuk</w:t>
            </w: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CF1A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Liczba kanałów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F554EF" w:rsidP="00CF1A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</w:pPr>
            <w:r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Min. 550 kanałów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6C255F" w:rsidP="00CF1A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Równocześnie ś</w:t>
            </w:r>
            <w:r w:rsidR="00CF1A01"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ledzone sygnały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EF" w:rsidRPr="00F554EF" w:rsidRDefault="00F554EF" w:rsidP="00F554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</w:pPr>
            <w:r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 xml:space="preserve">Min. GPS, </w:t>
            </w:r>
            <w:proofErr w:type="spellStart"/>
            <w:r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Glonass</w:t>
            </w:r>
            <w:proofErr w:type="spellEnd"/>
            <w:r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 xml:space="preserve">, Galileo, </w:t>
            </w:r>
            <w:proofErr w:type="spellStart"/>
            <w:r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BeiDou</w:t>
            </w:r>
            <w:proofErr w:type="spellEnd"/>
          </w:p>
          <w:p w:rsidR="00CF1A01" w:rsidRPr="00CF1A01" w:rsidRDefault="00CF1A01" w:rsidP="00F554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6FC3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C3" w:rsidRDefault="00AC6FC3" w:rsidP="00CF1A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Dodatkowe sygnały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C3" w:rsidRPr="00F554EF" w:rsidRDefault="00AC6FC3" w:rsidP="00F554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 xml:space="preserve">min. </w:t>
            </w:r>
            <w:r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SBAS (</w:t>
            </w:r>
            <w:r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 xml:space="preserve">min. </w:t>
            </w:r>
            <w:r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EGNOS)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3" w:rsidRPr="00CF1A01" w:rsidRDefault="00AC6FC3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3" w:rsidRPr="00CF1A01" w:rsidRDefault="00AC6FC3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1C2C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C" w:rsidRPr="00D81C2C" w:rsidRDefault="00D81C2C" w:rsidP="00CF1A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81C2C">
              <w:rPr>
                <w:rFonts w:ascii="Arial" w:eastAsia="Times New Roman" w:hAnsi="Arial" w:cs="Arial"/>
                <w:b/>
                <w:color w:val="222222"/>
                <w:szCs w:val="16"/>
                <w:lang w:eastAsia="pl-PL"/>
              </w:rPr>
              <w:t>Współpraca z systemem ASG – EUPOS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2C" w:rsidRPr="00F554EF" w:rsidRDefault="00C6459F" w:rsidP="00F554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Obsługa f</w:t>
            </w:r>
            <w:r w:rsidR="00D81C2C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ormat</w:t>
            </w:r>
            <w:r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u</w:t>
            </w:r>
            <w:r w:rsidR="00D81C2C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 xml:space="preserve"> danych RTK </w:t>
            </w:r>
            <w:r w:rsidR="00D81C2C" w:rsidRPr="00F554EF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min. RTCM 3.2 lub RTCM 3.1</w:t>
            </w:r>
            <w:r w:rsidR="00AC6FC3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 xml:space="preserve"> oraz RTN</w:t>
            </w:r>
            <w:r w:rsidR="00E17403">
              <w:rPr>
                <w:rFonts w:ascii="Arial" w:eastAsia="Times New Roman" w:hAnsi="Arial" w:cs="Arial"/>
                <w:color w:val="222222"/>
                <w:szCs w:val="16"/>
                <w:lang w:eastAsia="pl-PL"/>
              </w:rPr>
              <w:t>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C" w:rsidRPr="00CF1A01" w:rsidRDefault="00D81C2C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C" w:rsidRPr="00CF1A01" w:rsidRDefault="00D81C2C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CF1A0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Dokładności </w:t>
            </w:r>
            <w:r w:rsidR="006243E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pomiaru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DF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</w:rPr>
            </w:pPr>
            <w:r w:rsidRPr="00F554EF">
              <w:rPr>
                <w:rFonts w:ascii="Arial" w:eastAsia="Calibri" w:hAnsi="Arial" w:cs="Arial"/>
                <w:bCs/>
              </w:rPr>
              <w:t xml:space="preserve">Statyka: </w:t>
            </w:r>
          </w:p>
          <w:p w:rsidR="00F554EF" w:rsidRPr="00F554EF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</w:rPr>
            </w:pPr>
            <w:r w:rsidRPr="00F554EF">
              <w:rPr>
                <w:rFonts w:ascii="Arial" w:eastAsia="Calibri" w:hAnsi="Arial" w:cs="Arial"/>
                <w:bCs/>
              </w:rPr>
              <w:t xml:space="preserve">H: w zakresie max. 3 mm + 1 </w:t>
            </w:r>
            <w:proofErr w:type="spellStart"/>
            <w:r w:rsidRPr="00F554EF">
              <w:rPr>
                <w:rFonts w:ascii="Arial" w:eastAsia="Calibri" w:hAnsi="Arial" w:cs="Arial"/>
                <w:bCs/>
              </w:rPr>
              <w:t>ppm</w:t>
            </w:r>
            <w:proofErr w:type="spellEnd"/>
            <w:r w:rsidRPr="00F554EF">
              <w:rPr>
                <w:rFonts w:ascii="Arial" w:eastAsia="Calibri" w:hAnsi="Arial" w:cs="Arial"/>
                <w:bCs/>
              </w:rPr>
              <w:t xml:space="preserve">, </w:t>
            </w:r>
            <w:r w:rsidRPr="00F554EF">
              <w:rPr>
                <w:rFonts w:ascii="Arial" w:eastAsia="Calibri" w:hAnsi="Arial" w:cs="Arial"/>
                <w:bCs/>
              </w:rPr>
              <w:br/>
              <w:t xml:space="preserve">V: w zakresie max 5 mm +1 </w:t>
            </w:r>
            <w:proofErr w:type="spellStart"/>
            <w:r w:rsidRPr="00F554EF">
              <w:rPr>
                <w:rFonts w:ascii="Arial" w:eastAsia="Calibri" w:hAnsi="Arial" w:cs="Arial"/>
                <w:bCs/>
              </w:rPr>
              <w:t>ppm</w:t>
            </w:r>
            <w:proofErr w:type="spellEnd"/>
            <w:r w:rsidR="008D57DF">
              <w:rPr>
                <w:rFonts w:ascii="Arial" w:eastAsia="Calibri" w:hAnsi="Arial" w:cs="Arial"/>
                <w:bCs/>
              </w:rPr>
              <w:t>.</w:t>
            </w:r>
          </w:p>
          <w:p w:rsidR="008D57DF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</w:rPr>
            </w:pPr>
            <w:r w:rsidRPr="00F554EF">
              <w:rPr>
                <w:rFonts w:ascii="Arial" w:eastAsia="Calibri" w:hAnsi="Arial" w:cs="Arial"/>
                <w:bCs/>
              </w:rPr>
              <w:t xml:space="preserve">RTK(RTN): </w:t>
            </w:r>
          </w:p>
          <w:p w:rsidR="00CF1A01" w:rsidRPr="00F554EF" w:rsidRDefault="00F554EF" w:rsidP="00F554EF">
            <w:pPr>
              <w:spacing w:after="0" w:line="276" w:lineRule="auto"/>
              <w:contextualSpacing/>
              <w:rPr>
                <w:rFonts w:eastAsia="Calibri" w:cstheme="minorHAnsi"/>
                <w:bCs/>
              </w:rPr>
            </w:pPr>
            <w:r w:rsidRPr="00F554EF">
              <w:rPr>
                <w:rFonts w:ascii="Arial" w:eastAsia="Calibri" w:hAnsi="Arial" w:cs="Arial"/>
                <w:bCs/>
              </w:rPr>
              <w:t xml:space="preserve">H: max. w zakresie 8 mm + 1 </w:t>
            </w:r>
            <w:proofErr w:type="spellStart"/>
            <w:r w:rsidRPr="00F554EF">
              <w:rPr>
                <w:rFonts w:ascii="Arial" w:eastAsia="Calibri" w:hAnsi="Arial" w:cs="Arial"/>
                <w:bCs/>
              </w:rPr>
              <w:t>ppm</w:t>
            </w:r>
            <w:proofErr w:type="spellEnd"/>
            <w:r w:rsidRPr="00F554EF">
              <w:rPr>
                <w:rFonts w:ascii="Arial" w:eastAsia="Calibri" w:hAnsi="Arial" w:cs="Arial"/>
                <w:bCs/>
              </w:rPr>
              <w:t>,</w:t>
            </w:r>
            <w:r w:rsidRPr="00F554EF">
              <w:rPr>
                <w:rFonts w:ascii="Arial" w:eastAsia="Calibri" w:hAnsi="Arial" w:cs="Arial"/>
                <w:bCs/>
              </w:rPr>
              <w:br/>
            </w:r>
            <w:r w:rsidRPr="00F554EF">
              <w:rPr>
                <w:rFonts w:ascii="Arial" w:eastAsia="Calibri" w:hAnsi="Arial" w:cs="Arial"/>
                <w:bCs/>
              </w:rPr>
              <w:lastRenderedPageBreak/>
              <w:t xml:space="preserve">V: w zakresie max. 15 mm + 2 </w:t>
            </w:r>
            <w:proofErr w:type="spellStart"/>
            <w:r w:rsidRPr="00F554EF">
              <w:rPr>
                <w:rFonts w:ascii="Arial" w:eastAsia="Calibri" w:hAnsi="Arial" w:cs="Arial"/>
                <w:bCs/>
              </w:rPr>
              <w:t>ppm</w:t>
            </w:r>
            <w:proofErr w:type="spellEnd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F554EF" w:rsidP="008D52B2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Pamięć</w:t>
            </w:r>
            <w:r w:rsidR="00381B3D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wewnętrzna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01" w:rsidRPr="00CF1A01" w:rsidRDefault="00F554EF" w:rsidP="00292C88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Pamięć odbiornika: Wbudowana min 4 GB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F554EF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8D52B2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F1A01">
              <w:rPr>
                <w:rFonts w:ascii="Arial" w:eastAsia="Calibri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Sensor IMU niezależny od wpływu pola magnetycznego. Pomiar przy wychylonej tyczce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EF" w:rsidRPr="00F554EF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Pomiary przy wychylonej tyczce: Wbudowana Inercyjna Jedn</w:t>
            </w:r>
            <w:r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ostka Pomiarowa (IMU) kompensująca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 wychylenie tyczki w zakresie do minimum 30°. </w:t>
            </w:r>
          </w:p>
          <w:p w:rsidR="00CF1A01" w:rsidRPr="00CF1A01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Sensor IMU (czujnik wychylenia tyczki), ze zdolnością do szybkiej inicjalizacji, bez konieczności kalibrowania i odporn</w:t>
            </w:r>
            <w:r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ością na zakłócenia magnetyczne.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F554EF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8D52B2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Transmisja danych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EF" w:rsidRPr="00F554EF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Modem komórkowy LTE</w:t>
            </w:r>
            <w:r w:rsidR="0019627A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 min. B20</w:t>
            </w:r>
            <w:r w:rsidR="0062297C" w:rsidRPr="0062297C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(FDD800</w:t>
            </w:r>
            <w:r w:rsidR="0019627A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)</w:t>
            </w:r>
            <w:r w:rsidR="00BD36D3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.</w:t>
            </w:r>
          </w:p>
          <w:p w:rsidR="00F554EF" w:rsidRPr="00F554EF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Modem radiowy </w:t>
            </w:r>
            <w:r w:rsidR="0062297C"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nadawczo</w:t>
            </w:r>
            <w:r w:rsidR="0062297C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 </w:t>
            </w:r>
            <w:r w:rsidR="0062297C"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odbiorcz</w:t>
            </w:r>
            <w:r w:rsidR="0062297C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y</w:t>
            </w:r>
            <w:r w:rsidR="0062297C"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 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UHF:  </w:t>
            </w:r>
            <w:r w:rsidR="00BD36D3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c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zęstotliwość:  zakres </w:t>
            </w:r>
            <w:r w:rsidR="0062297C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min. 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410-470 </w:t>
            </w:r>
            <w:proofErr w:type="spellStart"/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Mhz</w:t>
            </w:r>
            <w:proofErr w:type="spellEnd"/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 lub </w:t>
            </w:r>
            <w:r w:rsidR="0062297C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min. 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403-473 </w:t>
            </w:r>
            <w:proofErr w:type="spellStart"/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Mhz</w:t>
            </w:r>
            <w:proofErr w:type="spellEnd"/>
            <w:r w:rsidR="00BD36D3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.</w:t>
            </w:r>
          </w:p>
          <w:p w:rsidR="00F554EF" w:rsidRPr="00F554EF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Bluetooth min. 4.0</w:t>
            </w:r>
            <w:r w:rsidR="00BD36D3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.</w:t>
            </w:r>
          </w:p>
          <w:p w:rsidR="00CF1A01" w:rsidRPr="00CF1A01" w:rsidRDefault="00F554EF" w:rsidP="00F554EF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Wi-Fi: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ab/>
              <w:t>802.11 b/g</w:t>
            </w:r>
            <w:r w:rsidR="00BD36D3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CF1A01">
        <w:trPr>
          <w:trHeight w:val="148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8D52B2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Zasilanie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EF" w:rsidRPr="00F554EF" w:rsidRDefault="006F1001" w:rsidP="00F554EF">
            <w:pPr>
              <w:spacing w:after="0" w:line="276" w:lineRule="auto"/>
              <w:contextualSpacing/>
              <w:textAlignment w:val="top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 xml:space="preserve">Min. </w:t>
            </w:r>
            <w:r w:rsidR="002145DF">
              <w:rPr>
                <w:rFonts w:ascii="Arial" w:eastAsia="Calibri" w:hAnsi="Arial" w:cs="Arial"/>
                <w:szCs w:val="16"/>
              </w:rPr>
              <w:t>4</w:t>
            </w:r>
            <w:r w:rsidR="00F554EF" w:rsidRPr="00F554EF">
              <w:rPr>
                <w:rFonts w:ascii="Arial" w:eastAsia="Calibri" w:hAnsi="Arial" w:cs="Arial"/>
                <w:szCs w:val="16"/>
              </w:rPr>
              <w:t xml:space="preserve"> </w:t>
            </w:r>
            <w:r w:rsidR="00DA3067">
              <w:rPr>
                <w:rFonts w:ascii="Arial" w:eastAsia="Calibri" w:hAnsi="Arial" w:cs="Arial"/>
                <w:szCs w:val="16"/>
              </w:rPr>
              <w:t xml:space="preserve">oryginalne </w:t>
            </w:r>
            <w:r w:rsidR="00F554EF" w:rsidRPr="00F554EF">
              <w:rPr>
                <w:rFonts w:ascii="Arial" w:eastAsia="Calibri" w:hAnsi="Arial" w:cs="Arial"/>
                <w:szCs w:val="16"/>
              </w:rPr>
              <w:t xml:space="preserve">akumulatory </w:t>
            </w:r>
            <w:r w:rsidR="00BD36D3">
              <w:rPr>
                <w:rFonts w:ascii="Arial" w:eastAsia="Calibri" w:hAnsi="Arial" w:cs="Arial"/>
                <w:szCs w:val="16"/>
              </w:rPr>
              <w:t xml:space="preserve">do </w:t>
            </w:r>
            <w:r w:rsidR="00693052">
              <w:rPr>
                <w:rFonts w:ascii="Arial" w:eastAsia="Calibri" w:hAnsi="Arial" w:cs="Arial"/>
                <w:szCs w:val="16"/>
              </w:rPr>
              <w:t xml:space="preserve">każdego </w:t>
            </w:r>
            <w:r w:rsidR="00BD36D3">
              <w:rPr>
                <w:rFonts w:ascii="Arial" w:eastAsia="Calibri" w:hAnsi="Arial" w:cs="Arial"/>
                <w:szCs w:val="16"/>
              </w:rPr>
              <w:t xml:space="preserve">odbiornika </w:t>
            </w:r>
            <w:r w:rsidR="00F554EF" w:rsidRPr="00F554EF">
              <w:rPr>
                <w:rFonts w:ascii="Arial" w:eastAsia="Calibri" w:hAnsi="Arial" w:cs="Arial"/>
                <w:szCs w:val="16"/>
              </w:rPr>
              <w:t xml:space="preserve">o parametrach oferowanych przez producenta umożliwiające pracę </w:t>
            </w:r>
            <w:r w:rsidR="00BD36D3">
              <w:rPr>
                <w:rFonts w:ascii="Arial" w:eastAsia="Calibri" w:hAnsi="Arial" w:cs="Arial"/>
                <w:szCs w:val="16"/>
              </w:rPr>
              <w:t>odbiornika na jednym</w:t>
            </w:r>
            <w:r w:rsidR="00926BD0">
              <w:rPr>
                <w:rFonts w:ascii="Arial" w:eastAsia="Calibri" w:hAnsi="Arial" w:cs="Arial"/>
                <w:szCs w:val="16"/>
              </w:rPr>
              <w:t>.</w:t>
            </w:r>
            <w:r w:rsidR="00BD36D3">
              <w:rPr>
                <w:rFonts w:ascii="Arial" w:eastAsia="Calibri" w:hAnsi="Arial" w:cs="Arial"/>
                <w:szCs w:val="16"/>
              </w:rPr>
              <w:t xml:space="preserve"> akumulatorze </w:t>
            </w:r>
            <w:r w:rsidR="00F554EF" w:rsidRPr="00F554EF">
              <w:rPr>
                <w:rFonts w:ascii="Arial" w:eastAsia="Calibri" w:hAnsi="Arial" w:cs="Arial"/>
                <w:szCs w:val="16"/>
              </w:rPr>
              <w:t>przez min. 5 godzin</w:t>
            </w:r>
            <w:r w:rsidR="00BD36D3">
              <w:rPr>
                <w:rFonts w:ascii="Arial" w:eastAsia="Calibri" w:hAnsi="Arial" w:cs="Arial"/>
                <w:szCs w:val="16"/>
              </w:rPr>
              <w:t>.</w:t>
            </w:r>
          </w:p>
          <w:p w:rsidR="00CF1A01" w:rsidRPr="00CF1A01" w:rsidRDefault="006F1001" w:rsidP="00F554EF">
            <w:pPr>
              <w:spacing w:after="0" w:line="276" w:lineRule="auto"/>
              <w:contextualSpacing/>
              <w:textAlignment w:val="top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lastRenderedPageBreak/>
              <w:t>Ł</w:t>
            </w:r>
            <w:r w:rsidR="00F554EF" w:rsidRPr="00F554EF">
              <w:rPr>
                <w:rFonts w:ascii="Arial" w:eastAsia="Calibri" w:hAnsi="Arial" w:cs="Arial"/>
                <w:szCs w:val="16"/>
              </w:rPr>
              <w:t xml:space="preserve">adowarka sieciowa do akumulatorów </w:t>
            </w:r>
            <w:r w:rsidR="009F3A09">
              <w:rPr>
                <w:rFonts w:ascii="Arial" w:eastAsia="Calibri" w:hAnsi="Arial" w:cs="Arial"/>
                <w:szCs w:val="16"/>
              </w:rPr>
              <w:t xml:space="preserve">do każdego </w:t>
            </w:r>
            <w:r w:rsidR="00F554EF" w:rsidRPr="00F554EF">
              <w:rPr>
                <w:rFonts w:ascii="Arial" w:eastAsia="Calibri" w:hAnsi="Arial" w:cs="Arial"/>
                <w:szCs w:val="16"/>
              </w:rPr>
              <w:t>odbiornika</w:t>
            </w:r>
            <w:r>
              <w:rPr>
                <w:rFonts w:ascii="Arial" w:eastAsia="Calibri" w:hAnsi="Arial" w:cs="Arial"/>
                <w:szCs w:val="16"/>
              </w:rPr>
              <w:t xml:space="preserve"> umożliwiająca jednoczesne ładowanie min. 2 akumulatorów</w:t>
            </w:r>
            <w:r w:rsidR="00F554EF">
              <w:rPr>
                <w:rFonts w:ascii="Arial" w:eastAsia="Calibri" w:hAnsi="Arial" w:cs="Arial"/>
                <w:szCs w:val="16"/>
              </w:rPr>
              <w:t>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8D52B2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Warunki pracy odbiornika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B5" w:rsidRPr="00912DB5" w:rsidRDefault="00912DB5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Temperatura pracy w zakresie min. -30°C + 65°C</w:t>
            </w:r>
          </w:p>
          <w:p w:rsidR="00912DB5" w:rsidRPr="00912DB5" w:rsidRDefault="00912DB5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 xml:space="preserve">Temperatura przechowywania w zakresie  min </w:t>
            </w:r>
            <w:r w:rsidR="00B7088B">
              <w:rPr>
                <w:rFonts w:ascii="Arial" w:eastAsia="Calibri" w:hAnsi="Arial" w:cs="Arial"/>
                <w:bCs/>
                <w:szCs w:val="16"/>
              </w:rPr>
              <w:t>-</w:t>
            </w:r>
            <w:r w:rsidRPr="00912DB5">
              <w:rPr>
                <w:rFonts w:ascii="Arial" w:eastAsia="Calibri" w:hAnsi="Arial" w:cs="Arial"/>
                <w:bCs/>
                <w:szCs w:val="16"/>
              </w:rPr>
              <w:t>40°C + 75°C</w:t>
            </w:r>
          </w:p>
          <w:p w:rsidR="00CF1A01" w:rsidRDefault="00912DB5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Odporność: min. IP66</w:t>
            </w:r>
          </w:p>
          <w:p w:rsidR="00AF48D3" w:rsidRPr="00CF1A01" w:rsidRDefault="00D32E7E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>
              <w:rPr>
                <w:rFonts w:ascii="Arial" w:eastAsia="Calibri" w:hAnsi="Arial" w:cs="Arial"/>
                <w:bCs/>
                <w:szCs w:val="16"/>
              </w:rPr>
              <w:t>Odporność na wstrząsy wg. normy min. MIL STD 810 G lub F.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9F3A09" w:rsidRPr="00CF1A01" w:rsidTr="009F3A0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F3A09" w:rsidRPr="00CF1A01" w:rsidRDefault="009F3A09" w:rsidP="00CF1A01">
            <w:pPr>
              <w:spacing w:after="0" w:line="256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>Kontroler do o</w:t>
            </w:r>
            <w:r w:rsidRPr="006243EB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>dbiornik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>a</w:t>
            </w:r>
            <w:r w:rsidRPr="006243EB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 xml:space="preserve"> GPS GNSS RTK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 xml:space="preserve"> – 8 sztuk</w:t>
            </w: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9F3A09">
            <w:pPr>
              <w:numPr>
                <w:ilvl w:val="0"/>
                <w:numId w:val="30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Kontroler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B5" w:rsidRPr="00912DB5" w:rsidRDefault="005D43F2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>
              <w:rPr>
                <w:rFonts w:ascii="Arial" w:eastAsia="Calibri" w:hAnsi="Arial" w:cs="Arial"/>
                <w:bCs/>
                <w:szCs w:val="16"/>
              </w:rPr>
              <w:t>Kontroler</w:t>
            </w:r>
            <w:r w:rsidR="00912DB5" w:rsidRPr="00912DB5">
              <w:rPr>
                <w:rFonts w:ascii="Arial" w:eastAsia="Calibri" w:hAnsi="Arial" w:cs="Arial"/>
                <w:bCs/>
                <w:szCs w:val="16"/>
              </w:rPr>
              <w:t xml:space="preserve"> tego samego producenta co odbiornik GNSS.</w:t>
            </w:r>
          </w:p>
          <w:p w:rsidR="005D43F2" w:rsidRDefault="00912DB5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System operacyjny nie gorszy niż Android 10 lub Windows 10.</w:t>
            </w:r>
          </w:p>
          <w:p w:rsidR="005D43F2" w:rsidRPr="00912DB5" w:rsidRDefault="005D43F2" w:rsidP="005D43F2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Pamięć – min 64 GB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5D43F2" w:rsidRDefault="005D43F2" w:rsidP="005D43F2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Pamięć RAM – min 4 GB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5D43F2" w:rsidRDefault="005D43F2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>
              <w:rPr>
                <w:rFonts w:ascii="Arial" w:eastAsia="Calibri" w:hAnsi="Arial" w:cs="Arial"/>
                <w:bCs/>
                <w:szCs w:val="16"/>
              </w:rPr>
              <w:t xml:space="preserve">Slot karty pamięci </w:t>
            </w:r>
            <w:proofErr w:type="spellStart"/>
            <w:r>
              <w:rPr>
                <w:rFonts w:ascii="Arial" w:eastAsia="Calibri" w:hAnsi="Arial" w:cs="Arial"/>
                <w:bCs/>
                <w:szCs w:val="16"/>
              </w:rPr>
              <w:t>MicroSD</w:t>
            </w:r>
            <w:proofErr w:type="spellEnd"/>
            <w:r>
              <w:rPr>
                <w:rFonts w:ascii="Arial" w:eastAsia="Calibri" w:hAnsi="Arial" w:cs="Arial"/>
                <w:bCs/>
                <w:szCs w:val="16"/>
              </w:rPr>
              <w:t xml:space="preserve"> lub </w:t>
            </w:r>
            <w:proofErr w:type="spellStart"/>
            <w:r>
              <w:rPr>
                <w:rFonts w:ascii="Arial" w:eastAsia="Calibri" w:hAnsi="Arial" w:cs="Arial"/>
                <w:bCs/>
                <w:szCs w:val="16"/>
              </w:rPr>
              <w:t>MicroSDXC</w:t>
            </w:r>
            <w:proofErr w:type="spellEnd"/>
            <w:r>
              <w:rPr>
                <w:rFonts w:ascii="Arial" w:eastAsia="Calibri" w:hAnsi="Arial" w:cs="Arial"/>
                <w:bCs/>
                <w:szCs w:val="16"/>
              </w:rPr>
              <w:t xml:space="preserve"> lub </w:t>
            </w:r>
            <w:proofErr w:type="spellStart"/>
            <w:r>
              <w:rPr>
                <w:rFonts w:ascii="Arial" w:eastAsia="Calibri" w:hAnsi="Arial" w:cs="Arial"/>
                <w:bCs/>
                <w:szCs w:val="16"/>
              </w:rPr>
              <w:t>MicroSDHC</w:t>
            </w:r>
            <w:proofErr w:type="spellEnd"/>
            <w:r w:rsidR="00DC2C51"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912DB5" w:rsidRDefault="00DC2C51" w:rsidP="00912DB5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Wyświetlacz: min. 6” o</w:t>
            </w:r>
            <w:r>
              <w:rPr>
                <w:rFonts w:ascii="Arial" w:eastAsia="Calibri" w:hAnsi="Arial" w:cs="Arial"/>
                <w:bCs/>
                <w:szCs w:val="16"/>
              </w:rPr>
              <w:t> </w:t>
            </w:r>
            <w:r w:rsidRPr="00912DB5">
              <w:rPr>
                <w:rFonts w:ascii="Arial" w:eastAsia="Calibri" w:hAnsi="Arial" w:cs="Arial"/>
                <w:bCs/>
                <w:szCs w:val="16"/>
              </w:rPr>
              <w:t>rozdzielczości minimalnej 1280x800.</w:t>
            </w:r>
          </w:p>
          <w:p w:rsidR="00DC2C51" w:rsidRPr="00912DB5" w:rsidRDefault="00DC2C51" w:rsidP="00DC2C51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Ekran dotykowy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DC2C51" w:rsidRPr="00912DB5" w:rsidRDefault="00DC2C51" w:rsidP="00DC2C51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Klawiatura QWERTY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DC2C51" w:rsidRPr="00912DB5" w:rsidRDefault="00DC2C51" w:rsidP="00DC2C51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Port USB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3D2BC3" w:rsidRPr="00912DB5" w:rsidRDefault="003D2BC3" w:rsidP="003D2BC3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Odporność na wodę i kurz: min IP66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3D2BC3" w:rsidRPr="00912DB5" w:rsidRDefault="003D2BC3" w:rsidP="003D2BC3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lastRenderedPageBreak/>
              <w:t xml:space="preserve">Spełnienie normy </w:t>
            </w:r>
            <w:r>
              <w:rPr>
                <w:rFonts w:ascii="Arial" w:eastAsia="Calibri" w:hAnsi="Arial" w:cs="Arial"/>
                <w:bCs/>
                <w:szCs w:val="16"/>
              </w:rPr>
              <w:t xml:space="preserve">min. </w:t>
            </w:r>
            <w:r w:rsidRPr="00912DB5">
              <w:rPr>
                <w:rFonts w:ascii="Arial" w:eastAsia="Calibri" w:hAnsi="Arial" w:cs="Arial"/>
                <w:bCs/>
                <w:szCs w:val="16"/>
              </w:rPr>
              <w:t>MIL-STD-810G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DC2C51" w:rsidRPr="00912DB5" w:rsidRDefault="00DC2C51" w:rsidP="00DC2C51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912DB5">
              <w:rPr>
                <w:rFonts w:ascii="Arial" w:eastAsia="Calibri" w:hAnsi="Arial" w:cs="Arial"/>
                <w:bCs/>
                <w:szCs w:val="16"/>
              </w:rPr>
              <w:t>Czas pracy na baterii / komplecie baterii bez konieczności jej wymiany: min 8 godzin</w:t>
            </w:r>
            <w:r>
              <w:rPr>
                <w:rFonts w:ascii="Arial" w:eastAsia="Calibri" w:hAnsi="Arial" w:cs="Arial"/>
                <w:bCs/>
                <w:szCs w:val="16"/>
              </w:rPr>
              <w:t>.</w:t>
            </w:r>
          </w:p>
          <w:p w:rsidR="00DC2C51" w:rsidRPr="00912DB5" w:rsidRDefault="00036E79" w:rsidP="00DC2C51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>
              <w:rPr>
                <w:rFonts w:ascii="Arial" w:eastAsia="Calibri" w:hAnsi="Arial" w:cs="Arial"/>
                <w:bCs/>
                <w:szCs w:val="16"/>
              </w:rPr>
              <w:t>Kontroler wyposażony w oryginalny akumulator/zestaw akumulatorów przewidzianych przez producenta.</w:t>
            </w:r>
          </w:p>
          <w:p w:rsidR="008D52B2" w:rsidRPr="008D52B2" w:rsidRDefault="00036E79" w:rsidP="003D2BC3">
            <w:pPr>
              <w:spacing w:after="0" w:line="276" w:lineRule="auto"/>
              <w:contextualSpacing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Oryginalna ł</w:t>
            </w:r>
            <w:r w:rsidR="00DC2C51" w:rsidRPr="00F554EF">
              <w:rPr>
                <w:rFonts w:ascii="Arial" w:eastAsia="Calibri" w:hAnsi="Arial" w:cs="Arial"/>
                <w:szCs w:val="16"/>
              </w:rPr>
              <w:t xml:space="preserve">adowarka sieciowa do </w:t>
            </w:r>
            <w:r w:rsidR="00DC2C51">
              <w:rPr>
                <w:rFonts w:ascii="Arial" w:eastAsia="Calibri" w:hAnsi="Arial" w:cs="Arial"/>
                <w:szCs w:val="16"/>
              </w:rPr>
              <w:t>kontrolera</w:t>
            </w:r>
            <w:r w:rsidR="00866B47">
              <w:rPr>
                <w:rFonts w:ascii="Arial" w:eastAsia="Calibri" w:hAnsi="Arial" w:cs="Arial"/>
                <w:szCs w:val="16"/>
              </w:rPr>
              <w:t xml:space="preserve"> umożliwiająca ładowanie akumulatorów</w:t>
            </w:r>
            <w:r w:rsidR="00DC2C51">
              <w:rPr>
                <w:rFonts w:ascii="Arial" w:eastAsia="Calibri" w:hAnsi="Arial" w:cs="Arial"/>
                <w:szCs w:val="16"/>
              </w:rPr>
              <w:t>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01" w:rsidRPr="00CF1A01" w:rsidRDefault="00CF1A01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D52B2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2" w:rsidRPr="00CF1A01" w:rsidRDefault="008D52B2" w:rsidP="009F3A09">
            <w:pPr>
              <w:numPr>
                <w:ilvl w:val="0"/>
                <w:numId w:val="30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Łączność bezprzewodowa kontrolera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2" w:rsidRPr="00F554EF" w:rsidRDefault="008D52B2" w:rsidP="008D52B2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Modem komórkowy </w:t>
            </w:r>
            <w:r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LTE.</w:t>
            </w:r>
          </w:p>
          <w:p w:rsidR="008D52B2" w:rsidRPr="00F554EF" w:rsidRDefault="008D52B2" w:rsidP="008D52B2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Bluetooth min.</w:t>
            </w:r>
            <w:r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 xml:space="preserve"> 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4.0</w:t>
            </w:r>
            <w:r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.</w:t>
            </w:r>
          </w:p>
          <w:p w:rsidR="008D52B2" w:rsidRDefault="008D52B2" w:rsidP="008D52B2">
            <w:pPr>
              <w:spacing w:after="0" w:line="276" w:lineRule="auto"/>
              <w:contextualSpacing/>
              <w:rPr>
                <w:rFonts w:ascii="Arial" w:eastAsia="Calibri" w:hAnsi="Arial" w:cs="Arial"/>
                <w:bCs/>
                <w:szCs w:val="16"/>
              </w:rPr>
            </w:pP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Wi-Fi: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ab/>
              <w:t xml:space="preserve">802.11 </w:t>
            </w:r>
            <w:r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a/</w:t>
            </w:r>
            <w:r w:rsidRPr="00F554EF"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b/g</w:t>
            </w:r>
            <w:r>
              <w:rPr>
                <w:rFonts w:ascii="Arial" w:eastAsia="Calibri" w:hAnsi="Arial" w:cs="Arial"/>
                <w:bCs/>
                <w:color w:val="222222"/>
                <w:szCs w:val="16"/>
                <w:shd w:val="clear" w:color="auto" w:fill="FFFFFF"/>
              </w:rPr>
              <w:t>/n.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B2" w:rsidRPr="00CF1A01" w:rsidRDefault="008D52B2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2" w:rsidRPr="00CF1A01" w:rsidRDefault="008D52B2" w:rsidP="00CF1A01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F1A01" w:rsidRPr="00CF1A01" w:rsidTr="00CF1A01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9F3A09">
            <w:pPr>
              <w:numPr>
                <w:ilvl w:val="0"/>
                <w:numId w:val="30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1A01">
              <w:rPr>
                <w:rFonts w:ascii="Arial" w:eastAsia="Calibri" w:hAnsi="Arial" w:cs="Arial"/>
                <w:b/>
                <w:sz w:val="24"/>
                <w:szCs w:val="24"/>
              </w:rPr>
              <w:t>Oprogramowanie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E2" w:rsidRDefault="005259DB" w:rsidP="00912DB5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 w:rsidRPr="000C7DE2">
              <w:rPr>
                <w:rFonts w:ascii="Arial" w:eastAsia="Calibri" w:hAnsi="Arial" w:cs="Arial"/>
                <w:szCs w:val="16"/>
              </w:rPr>
              <w:t>Oprogramowanie tego samego producenta co odbiornika GNSS i kontrolera</w:t>
            </w:r>
            <w:r w:rsidR="00021A26" w:rsidRPr="000C7DE2">
              <w:rPr>
                <w:rFonts w:ascii="Arial" w:eastAsia="Calibri" w:hAnsi="Arial" w:cs="Arial"/>
                <w:szCs w:val="16"/>
              </w:rPr>
              <w:t>.</w:t>
            </w:r>
          </w:p>
          <w:p w:rsidR="00793104" w:rsidRDefault="00021A26" w:rsidP="00912DB5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 w:rsidRPr="000C7DE2">
              <w:rPr>
                <w:rFonts w:ascii="Arial" w:eastAsia="Calibri" w:hAnsi="Arial" w:cs="Arial"/>
                <w:szCs w:val="16"/>
              </w:rPr>
              <w:t>P</w:t>
            </w:r>
            <w:r w:rsidR="005259DB" w:rsidRPr="000C7DE2">
              <w:rPr>
                <w:rFonts w:ascii="Arial" w:eastAsia="Calibri" w:hAnsi="Arial" w:cs="Arial"/>
                <w:szCs w:val="16"/>
              </w:rPr>
              <w:t>olski</w:t>
            </w:r>
            <w:r w:rsidRPr="000C7DE2">
              <w:rPr>
                <w:rFonts w:ascii="Arial" w:eastAsia="Calibri" w:hAnsi="Arial" w:cs="Arial"/>
                <w:szCs w:val="16"/>
              </w:rPr>
              <w:t>e</w:t>
            </w:r>
            <w:r w:rsidR="005259DB" w:rsidRPr="000C7DE2">
              <w:rPr>
                <w:rFonts w:ascii="Arial" w:eastAsia="Calibri" w:hAnsi="Arial" w:cs="Arial"/>
                <w:szCs w:val="16"/>
              </w:rPr>
              <w:t xml:space="preserve"> menu.</w:t>
            </w:r>
          </w:p>
          <w:p w:rsidR="000C7DE2" w:rsidRDefault="000C7DE2" w:rsidP="00912DB5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 w:rsidRPr="000C7DE2">
              <w:rPr>
                <w:rFonts w:ascii="Arial" w:eastAsia="Calibri" w:hAnsi="Arial" w:cs="Arial"/>
                <w:szCs w:val="16"/>
              </w:rPr>
              <w:t>Zarządzanie odbiornik</w:t>
            </w:r>
            <w:r w:rsidR="00E9461A">
              <w:rPr>
                <w:rFonts w:ascii="Arial" w:eastAsia="Calibri" w:hAnsi="Arial" w:cs="Arial"/>
                <w:szCs w:val="16"/>
              </w:rPr>
              <w:t xml:space="preserve">iem </w:t>
            </w:r>
            <w:r w:rsidRPr="000C7DE2">
              <w:rPr>
                <w:rFonts w:ascii="Arial" w:eastAsia="Calibri" w:hAnsi="Arial" w:cs="Arial"/>
                <w:szCs w:val="16"/>
              </w:rPr>
              <w:t>GPS/GNSS</w:t>
            </w:r>
            <w:r w:rsidR="00E9461A">
              <w:rPr>
                <w:rFonts w:ascii="Arial" w:eastAsia="Calibri" w:hAnsi="Arial" w:cs="Arial"/>
                <w:szCs w:val="16"/>
              </w:rPr>
              <w:t xml:space="preserve"> i kontrolerem.</w:t>
            </w:r>
          </w:p>
          <w:p w:rsidR="00E9461A" w:rsidRDefault="00E9461A" w:rsidP="00E9461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 w:rsidRPr="000C7DE2">
              <w:rPr>
                <w:rFonts w:ascii="Arial" w:eastAsia="Calibri" w:hAnsi="Arial" w:cs="Arial"/>
                <w:szCs w:val="16"/>
              </w:rPr>
              <w:t>Ręczna edycja i filtrowanie sygnałów satelitarnych</w:t>
            </w:r>
            <w:r>
              <w:rPr>
                <w:rFonts w:ascii="Arial" w:eastAsia="Calibri" w:hAnsi="Arial" w:cs="Arial"/>
                <w:szCs w:val="16"/>
              </w:rPr>
              <w:t>.</w:t>
            </w:r>
          </w:p>
          <w:p w:rsidR="000C7DE2" w:rsidRDefault="000C7DE2" w:rsidP="00912DB5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O</w:t>
            </w:r>
            <w:r w:rsidRPr="00021A26">
              <w:rPr>
                <w:rFonts w:ascii="Arial" w:eastAsia="Calibri" w:hAnsi="Arial" w:cs="Arial"/>
                <w:szCs w:val="16"/>
              </w:rPr>
              <w:t>bsługa pomiarów GPS/GNSS RTK</w:t>
            </w:r>
            <w:r>
              <w:rPr>
                <w:rFonts w:ascii="Arial" w:eastAsia="Calibri" w:hAnsi="Arial" w:cs="Arial"/>
                <w:szCs w:val="16"/>
              </w:rPr>
              <w:t>/RTN.</w:t>
            </w:r>
          </w:p>
          <w:p w:rsidR="00E9461A" w:rsidRDefault="00E9461A" w:rsidP="00E9461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 w:rsidRPr="00021A26">
              <w:rPr>
                <w:rFonts w:ascii="Arial" w:eastAsia="Calibri" w:hAnsi="Arial" w:cs="Arial"/>
                <w:szCs w:val="16"/>
              </w:rPr>
              <w:t>Tyczenie punktów, linii</w:t>
            </w:r>
            <w:r>
              <w:rPr>
                <w:rFonts w:ascii="Arial" w:eastAsia="Calibri" w:hAnsi="Arial" w:cs="Arial"/>
                <w:szCs w:val="16"/>
              </w:rPr>
              <w:t>.</w:t>
            </w:r>
          </w:p>
          <w:p w:rsidR="00E9461A" w:rsidRPr="000C7DE2" w:rsidRDefault="00E9461A" w:rsidP="00E9461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</w:rPr>
              <w:t>E</w:t>
            </w:r>
            <w:r w:rsidRPr="000C7DE2">
              <w:rPr>
                <w:rFonts w:ascii="Arial" w:eastAsia="Calibri" w:hAnsi="Arial" w:cs="Arial"/>
                <w:szCs w:val="16"/>
              </w:rPr>
              <w:t>xport/import danych w</w:t>
            </w:r>
            <w:r>
              <w:rPr>
                <w:rFonts w:ascii="Arial" w:eastAsia="Calibri" w:hAnsi="Arial" w:cs="Arial"/>
                <w:szCs w:val="16"/>
              </w:rPr>
              <w:t> </w:t>
            </w:r>
            <w:r w:rsidRPr="000C7DE2">
              <w:rPr>
                <w:rFonts w:ascii="Arial" w:eastAsia="Calibri" w:hAnsi="Arial" w:cs="Arial"/>
                <w:szCs w:val="16"/>
              </w:rPr>
              <w:t>formatach</w:t>
            </w:r>
            <w:r>
              <w:rPr>
                <w:rFonts w:ascii="Arial" w:eastAsia="Calibri" w:hAnsi="Arial" w:cs="Arial"/>
                <w:szCs w:val="16"/>
              </w:rPr>
              <w:t xml:space="preserve"> min.</w:t>
            </w:r>
            <w:r w:rsidRPr="000C7DE2">
              <w:rPr>
                <w:rFonts w:ascii="Arial" w:eastAsia="Calibri" w:hAnsi="Arial" w:cs="Arial"/>
                <w:szCs w:val="16"/>
              </w:rPr>
              <w:t xml:space="preserve">: </w:t>
            </w:r>
            <w:proofErr w:type="spellStart"/>
            <w:r w:rsidRPr="000C7DE2">
              <w:rPr>
                <w:rFonts w:ascii="Arial" w:eastAsia="Calibri" w:hAnsi="Arial" w:cs="Arial"/>
                <w:szCs w:val="16"/>
              </w:rPr>
              <w:t>dxf</w:t>
            </w:r>
            <w:proofErr w:type="spellEnd"/>
            <w:r w:rsidRPr="000C7DE2">
              <w:rPr>
                <w:rFonts w:ascii="Arial" w:eastAsia="Calibri" w:hAnsi="Arial" w:cs="Arial"/>
                <w:szCs w:val="16"/>
              </w:rPr>
              <w:t xml:space="preserve"> i txt</w:t>
            </w:r>
            <w:r>
              <w:rPr>
                <w:rFonts w:ascii="Arial" w:eastAsia="Calibri" w:hAnsi="Arial" w:cs="Arial"/>
                <w:szCs w:val="16"/>
              </w:rPr>
              <w:t>.</w:t>
            </w:r>
          </w:p>
          <w:p w:rsidR="00E9461A" w:rsidRPr="00E9461A" w:rsidRDefault="00E9461A" w:rsidP="000C7DE2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 w:rsidRPr="000C7DE2">
              <w:rPr>
                <w:rFonts w:ascii="Arial" w:eastAsia="Calibri" w:hAnsi="Arial" w:cs="Arial"/>
                <w:szCs w:val="16"/>
              </w:rPr>
              <w:t>Obsługiwane formaty plików: min. TXT, CSV, DXF, DWG</w:t>
            </w:r>
            <w:r>
              <w:rPr>
                <w:rFonts w:ascii="Arial" w:eastAsia="Calibri" w:hAnsi="Arial" w:cs="Arial"/>
                <w:szCs w:val="16"/>
              </w:rPr>
              <w:t>.</w:t>
            </w:r>
          </w:p>
          <w:p w:rsidR="000C7DE2" w:rsidRPr="000C7DE2" w:rsidRDefault="000C7DE2" w:rsidP="000C7DE2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Program raportujący.</w:t>
            </w:r>
          </w:p>
          <w:p w:rsidR="00397782" w:rsidRPr="00E9461A" w:rsidRDefault="000C7DE2" w:rsidP="00E9461A">
            <w:pPr>
              <w:pStyle w:val="Akapitzlist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218" w:hanging="218"/>
              <w:rPr>
                <w:rFonts w:ascii="Arial" w:eastAsia="Calibri" w:hAnsi="Arial" w:cs="Arial"/>
                <w:szCs w:val="16"/>
              </w:rPr>
            </w:pPr>
            <w:r w:rsidRPr="000C7DE2">
              <w:rPr>
                <w:rFonts w:ascii="Arial" w:eastAsia="Calibri" w:hAnsi="Arial" w:cs="Arial"/>
                <w:szCs w:val="16"/>
              </w:rPr>
              <w:t>Tworzenie raportów z</w:t>
            </w:r>
            <w:r w:rsidR="00E9461A">
              <w:rPr>
                <w:rFonts w:ascii="Arial" w:eastAsia="Calibri" w:hAnsi="Arial" w:cs="Arial"/>
                <w:szCs w:val="16"/>
              </w:rPr>
              <w:t> </w:t>
            </w:r>
            <w:r w:rsidRPr="000C7DE2">
              <w:rPr>
                <w:rFonts w:ascii="Arial" w:eastAsia="Calibri" w:hAnsi="Arial" w:cs="Arial"/>
                <w:szCs w:val="16"/>
              </w:rPr>
              <w:t>pomiaru bezpośrednio w</w:t>
            </w:r>
            <w:r w:rsidR="00E9461A">
              <w:rPr>
                <w:rFonts w:ascii="Arial" w:eastAsia="Calibri" w:hAnsi="Arial" w:cs="Arial"/>
                <w:szCs w:val="16"/>
              </w:rPr>
              <w:t> </w:t>
            </w:r>
            <w:r w:rsidRPr="000C7DE2">
              <w:rPr>
                <w:rFonts w:ascii="Arial" w:eastAsia="Calibri" w:hAnsi="Arial" w:cs="Arial"/>
                <w:szCs w:val="16"/>
              </w:rPr>
              <w:t>kontrolerze</w:t>
            </w:r>
            <w:r>
              <w:rPr>
                <w:rFonts w:ascii="Arial" w:eastAsia="Calibri" w:hAnsi="Arial" w:cs="Arial"/>
                <w:szCs w:val="16"/>
              </w:rPr>
              <w:t>.</w:t>
            </w:r>
          </w:p>
          <w:p w:rsidR="00CF1A01" w:rsidRPr="00CF1A01" w:rsidRDefault="00CF1A01" w:rsidP="00912DB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eastAsia="Calibri" w:hAnsi="Arial" w:cs="Arial"/>
                <w:szCs w:val="16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CF1A01" w:rsidRDefault="00CF1A01" w:rsidP="00CF1A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01" w:rsidRPr="00CF1A01" w:rsidRDefault="00CF1A01" w:rsidP="00CF1A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17CFE" w:rsidRPr="00CF1A01" w:rsidTr="00517CF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17CFE" w:rsidRPr="00517CFE" w:rsidRDefault="00517CFE" w:rsidP="00CF1A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17CFE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Akcesoria – 8 sztuk</w:t>
            </w:r>
          </w:p>
        </w:tc>
      </w:tr>
      <w:tr w:rsidR="00CF1A01" w:rsidRPr="00CF1A01" w:rsidTr="00912DB5">
        <w:trPr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01" w:rsidRPr="00CF1A01" w:rsidRDefault="00CF1A01" w:rsidP="00517CFE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Arial" w:eastAsia="Calibri" w:hAnsi="Arial" w:cs="Arial"/>
                <w:b/>
                <w:sz w:val="24"/>
              </w:rPr>
            </w:pPr>
            <w:r w:rsidRPr="00CF1A01">
              <w:rPr>
                <w:rFonts w:ascii="Arial" w:eastAsia="Calibri" w:hAnsi="Arial" w:cs="Arial"/>
                <w:b/>
                <w:sz w:val="24"/>
              </w:rPr>
              <w:t>Akcesoria w  każdym zestawie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FE" w:rsidRDefault="00912DB5" w:rsidP="00926BD0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1125"/>
              </w:tabs>
              <w:spacing w:after="0" w:line="312" w:lineRule="exact"/>
              <w:ind w:left="360"/>
              <w:rPr>
                <w:rFonts w:ascii="Arial" w:eastAsia="Calibri" w:hAnsi="Arial" w:cs="Arial"/>
              </w:rPr>
            </w:pPr>
            <w:r w:rsidRPr="00517CFE">
              <w:rPr>
                <w:rFonts w:ascii="Arial" w:eastAsia="Calibri" w:hAnsi="Arial" w:cs="Arial"/>
              </w:rPr>
              <w:t>Tyczka teleskopowa</w:t>
            </w:r>
            <w:r w:rsidR="008B44A5">
              <w:rPr>
                <w:rFonts w:ascii="Arial" w:eastAsia="Calibri" w:hAnsi="Arial" w:cs="Arial"/>
              </w:rPr>
              <w:t xml:space="preserve"> z grotem,</w:t>
            </w:r>
            <w:r w:rsidRPr="00517CFE">
              <w:rPr>
                <w:rFonts w:ascii="Arial" w:eastAsia="Calibri" w:hAnsi="Arial" w:cs="Arial"/>
              </w:rPr>
              <w:t xml:space="preserve"> karbonowa</w:t>
            </w:r>
            <w:r w:rsidR="00D3664F" w:rsidRPr="00517CFE">
              <w:rPr>
                <w:rFonts w:ascii="Arial" w:eastAsia="Calibri" w:hAnsi="Arial" w:cs="Arial"/>
              </w:rPr>
              <w:t xml:space="preserve"> lub</w:t>
            </w:r>
            <w:r w:rsidRPr="00517CFE">
              <w:rPr>
                <w:rFonts w:ascii="Arial" w:eastAsia="Calibri" w:hAnsi="Arial" w:cs="Arial"/>
              </w:rPr>
              <w:t xml:space="preserve"> aluminiowa lub </w:t>
            </w:r>
            <w:proofErr w:type="spellStart"/>
            <w:r w:rsidRPr="00517CFE">
              <w:rPr>
                <w:rFonts w:ascii="Arial" w:eastAsia="Calibri" w:hAnsi="Arial" w:cs="Arial"/>
              </w:rPr>
              <w:t>karbonowo-aluminiowa</w:t>
            </w:r>
            <w:proofErr w:type="spellEnd"/>
            <w:r w:rsidRPr="00517CFE">
              <w:rPr>
                <w:rFonts w:ascii="Arial" w:eastAsia="Calibri" w:hAnsi="Arial" w:cs="Arial"/>
              </w:rPr>
              <w:t xml:space="preserve"> wysokości co najmniej </w:t>
            </w:r>
            <w:r w:rsidR="00C158F6">
              <w:rPr>
                <w:rFonts w:ascii="Arial" w:eastAsia="Calibri" w:hAnsi="Arial" w:cs="Arial"/>
              </w:rPr>
              <w:t>2</w:t>
            </w:r>
            <w:r w:rsidRPr="00517CFE">
              <w:rPr>
                <w:rFonts w:ascii="Arial" w:eastAsia="Calibri" w:hAnsi="Arial" w:cs="Arial"/>
              </w:rPr>
              <w:t xml:space="preserve"> m z</w:t>
            </w:r>
            <w:r w:rsidR="002018E2">
              <w:rPr>
                <w:rFonts w:ascii="Arial" w:eastAsia="Calibri" w:hAnsi="Arial" w:cs="Arial"/>
              </w:rPr>
              <w:t> </w:t>
            </w:r>
            <w:r w:rsidRPr="00517CFE">
              <w:rPr>
                <w:rFonts w:ascii="Arial" w:eastAsia="Calibri" w:hAnsi="Arial" w:cs="Arial"/>
              </w:rPr>
              <w:t>libellą</w:t>
            </w:r>
            <w:r w:rsidR="0043354F" w:rsidRPr="00517CFE">
              <w:rPr>
                <w:rFonts w:ascii="Arial" w:eastAsia="Calibri" w:hAnsi="Arial" w:cs="Arial"/>
              </w:rPr>
              <w:t xml:space="preserve"> z uchwytem pasującym do odbiornika</w:t>
            </w:r>
            <w:r w:rsidR="00D3664F" w:rsidRPr="00517CFE">
              <w:rPr>
                <w:rFonts w:ascii="Arial" w:eastAsia="Calibri" w:hAnsi="Arial" w:cs="Arial"/>
              </w:rPr>
              <w:t>.</w:t>
            </w:r>
          </w:p>
          <w:p w:rsidR="00517CFE" w:rsidRDefault="00517CFE" w:rsidP="00926BD0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1125"/>
              </w:tabs>
              <w:spacing w:after="0" w:line="312" w:lineRule="exact"/>
              <w:ind w:left="360"/>
              <w:rPr>
                <w:rFonts w:ascii="Arial" w:eastAsia="Calibri" w:hAnsi="Arial" w:cs="Arial"/>
              </w:rPr>
            </w:pPr>
            <w:r w:rsidRPr="00926BD0">
              <w:rPr>
                <w:rFonts w:ascii="Arial" w:eastAsia="Calibri" w:hAnsi="Arial" w:cs="Arial"/>
              </w:rPr>
              <w:t>Uchwyt na tyczkę do kontrolera.</w:t>
            </w:r>
          </w:p>
          <w:p w:rsidR="00517CFE" w:rsidRDefault="00912DB5" w:rsidP="00926BD0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1125"/>
              </w:tabs>
              <w:spacing w:after="0" w:line="312" w:lineRule="exact"/>
              <w:ind w:left="360"/>
              <w:rPr>
                <w:rFonts w:ascii="Arial" w:eastAsia="Calibri" w:hAnsi="Arial" w:cs="Arial"/>
              </w:rPr>
            </w:pPr>
            <w:r w:rsidRPr="00926BD0">
              <w:rPr>
                <w:rFonts w:ascii="Arial" w:eastAsia="Calibri" w:hAnsi="Arial" w:cs="Arial"/>
              </w:rPr>
              <w:t>Sztywna walizka transportowa</w:t>
            </w:r>
            <w:r w:rsidR="008B44A5" w:rsidRPr="00926BD0">
              <w:rPr>
                <w:rFonts w:ascii="Arial" w:eastAsia="Calibri" w:hAnsi="Arial" w:cs="Arial"/>
              </w:rPr>
              <w:t xml:space="preserve"> na odbiornik i kontroler</w:t>
            </w:r>
            <w:r w:rsidR="00D3664F" w:rsidRPr="00926BD0">
              <w:rPr>
                <w:rFonts w:ascii="Arial" w:eastAsia="Calibri" w:hAnsi="Arial" w:cs="Arial"/>
              </w:rPr>
              <w:t>.</w:t>
            </w:r>
          </w:p>
          <w:p w:rsidR="00517CFE" w:rsidRDefault="00F61F8E" w:rsidP="00926BD0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1125"/>
              </w:tabs>
              <w:spacing w:after="0" w:line="312" w:lineRule="exact"/>
              <w:ind w:left="360"/>
              <w:rPr>
                <w:rFonts w:ascii="Arial" w:eastAsia="Calibri" w:hAnsi="Arial" w:cs="Arial"/>
              </w:rPr>
            </w:pPr>
            <w:r w:rsidRPr="00926BD0">
              <w:rPr>
                <w:rFonts w:ascii="Arial" w:eastAsia="Calibri" w:hAnsi="Arial" w:cs="Arial"/>
              </w:rPr>
              <w:t>N</w:t>
            </w:r>
            <w:r w:rsidR="00912DB5" w:rsidRPr="00926BD0">
              <w:rPr>
                <w:rFonts w:ascii="Arial" w:eastAsia="Calibri" w:hAnsi="Arial" w:cs="Arial"/>
              </w:rPr>
              <w:t xml:space="preserve">iezbędne do funkcjonowania zestawu </w:t>
            </w:r>
            <w:r w:rsidR="008B44A5" w:rsidRPr="00926BD0">
              <w:rPr>
                <w:rFonts w:ascii="Arial" w:eastAsia="Calibri" w:hAnsi="Arial" w:cs="Arial"/>
              </w:rPr>
              <w:t>okablowanie</w:t>
            </w:r>
            <w:r w:rsidR="00397782" w:rsidRPr="00926BD0">
              <w:rPr>
                <w:rFonts w:ascii="Arial" w:eastAsia="Calibri" w:hAnsi="Arial" w:cs="Arial"/>
              </w:rPr>
              <w:t>.</w:t>
            </w:r>
          </w:p>
          <w:p w:rsidR="00517CFE" w:rsidRDefault="00912DB5" w:rsidP="00926BD0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1125"/>
              </w:tabs>
              <w:spacing w:after="0" w:line="312" w:lineRule="exact"/>
              <w:ind w:left="360"/>
              <w:rPr>
                <w:rFonts w:ascii="Arial" w:eastAsia="Calibri" w:hAnsi="Arial" w:cs="Arial"/>
              </w:rPr>
            </w:pPr>
            <w:r w:rsidRPr="00926BD0">
              <w:rPr>
                <w:rFonts w:ascii="Arial" w:eastAsia="Calibri" w:hAnsi="Arial" w:cs="Arial"/>
              </w:rPr>
              <w:t>Instrukcja obsługi w języku polskim</w:t>
            </w:r>
            <w:r w:rsidR="008B44A5" w:rsidRPr="00926BD0">
              <w:rPr>
                <w:rFonts w:ascii="Arial" w:eastAsia="Calibri" w:hAnsi="Arial" w:cs="Arial"/>
              </w:rPr>
              <w:t xml:space="preserve"> odbiornika i kontrolera</w:t>
            </w:r>
            <w:r w:rsidRPr="00926BD0">
              <w:rPr>
                <w:rFonts w:ascii="Arial" w:eastAsia="Calibri" w:hAnsi="Arial" w:cs="Arial"/>
              </w:rPr>
              <w:t>.</w:t>
            </w:r>
          </w:p>
          <w:p w:rsidR="00F61F8E" w:rsidRPr="00926BD0" w:rsidRDefault="00F61F8E" w:rsidP="00926BD0">
            <w:pPr>
              <w:pStyle w:val="Akapitzlist"/>
              <w:widowControl w:val="0"/>
              <w:numPr>
                <w:ilvl w:val="3"/>
                <w:numId w:val="33"/>
              </w:numPr>
              <w:tabs>
                <w:tab w:val="left" w:pos="1125"/>
              </w:tabs>
              <w:spacing w:after="0" w:line="312" w:lineRule="exact"/>
              <w:ind w:left="360"/>
              <w:rPr>
                <w:rFonts w:ascii="Arial" w:eastAsia="Calibri" w:hAnsi="Arial" w:cs="Arial"/>
              </w:rPr>
            </w:pPr>
            <w:r w:rsidRPr="00926BD0">
              <w:rPr>
                <w:rFonts w:ascii="Arial" w:eastAsia="Calibri" w:hAnsi="Arial" w:cs="Arial"/>
              </w:rPr>
              <w:t>Karta pamięci o pojemności co najmniej 64 GB do kontrolera.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01" w:rsidRPr="00912DB5" w:rsidRDefault="00CF1A01" w:rsidP="00912DB5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01" w:rsidRPr="00CF1A01" w:rsidRDefault="00CF1A01" w:rsidP="00CF1A01">
            <w:pPr>
              <w:spacing w:after="0" w:line="256" w:lineRule="auto"/>
              <w:rPr>
                <w:rFonts w:ascii="Arial" w:eastAsia="Calibri" w:hAnsi="Arial" w:cs="Arial"/>
                <w:bCs/>
              </w:rPr>
            </w:pPr>
          </w:p>
        </w:tc>
      </w:tr>
    </w:tbl>
    <w:p w:rsidR="00CF1A01" w:rsidRPr="00CF1A01" w:rsidRDefault="00CF1A01" w:rsidP="00CF1A01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E367E8" w:rsidRDefault="00E367E8" w:rsidP="00E367E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E367E8">
        <w:rPr>
          <w:rFonts w:ascii="Arial" w:hAnsi="Arial" w:cs="Arial"/>
        </w:rPr>
        <w:t>Wykonawca zobowiązany jest zaoferować odbiorniki i kontrolery</w:t>
      </w:r>
      <w:r w:rsidR="00D66D62">
        <w:rPr>
          <w:rFonts w:ascii="Arial" w:hAnsi="Arial" w:cs="Arial"/>
        </w:rPr>
        <w:t xml:space="preserve"> oraz oprogramowanie</w:t>
      </w:r>
      <w:r w:rsidRPr="00E367E8">
        <w:rPr>
          <w:rFonts w:ascii="Arial" w:hAnsi="Arial" w:cs="Arial"/>
        </w:rPr>
        <w:t xml:space="preserve"> tego samego producenta, znajdujące się w jego stałej ofercie. Wraz z dostarczonym sprzętem Wykonawca przekaże dokumentację, </w:t>
      </w:r>
      <w:r w:rsidR="00095AE2" w:rsidRPr="00095AE2">
        <w:rPr>
          <w:rFonts w:ascii="Arial" w:hAnsi="Arial" w:cs="Arial"/>
        </w:rPr>
        <w:t>spis kluczy licencyjnych (oprogramowanie), instrukcje obsługi, karty gwarancyjne (dopuszcza się kod gwarancyjny sprzętu i oprogramowania, umożliwiające weryfikację informacji u producenta) oraz wszelkie atesty, certyfikaty</w:t>
      </w:r>
      <w:r w:rsidR="006A0784">
        <w:rPr>
          <w:rFonts w:ascii="Arial" w:hAnsi="Arial" w:cs="Arial"/>
        </w:rPr>
        <w:t>,</w:t>
      </w:r>
      <w:r w:rsidR="00095AE2" w:rsidRPr="00095AE2">
        <w:rPr>
          <w:rFonts w:ascii="Arial" w:hAnsi="Arial" w:cs="Arial"/>
        </w:rPr>
        <w:t xml:space="preserve"> aprobaty i inne dokumenty dopuszczające do użytku sprzętu.</w:t>
      </w:r>
    </w:p>
    <w:p w:rsidR="00E367E8" w:rsidRDefault="00E367E8" w:rsidP="00E367E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E367E8">
        <w:rPr>
          <w:rFonts w:ascii="Arial" w:hAnsi="Arial" w:cs="Arial"/>
        </w:rPr>
        <w:lastRenderedPageBreak/>
        <w:t>Wykonawca przeprowadzi przeszkolenie z obsługi urządzenia i oprogramowania dla minimum 8 osób w terminie do 14 dni od daty dostarczenia sprzętu. Miejsce szkolenia: Lublin.</w:t>
      </w:r>
    </w:p>
    <w:p w:rsidR="003B697E" w:rsidRDefault="00E367E8" w:rsidP="00E367E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E367E8">
        <w:rPr>
          <w:rFonts w:ascii="Arial" w:hAnsi="Arial" w:cs="Arial"/>
        </w:rPr>
        <w:t>Wykonawca zapewni bezpłatną aktualizację oprogramowania wbudowanego i dostarczonego w okresie 12 m-</w:t>
      </w:r>
      <w:proofErr w:type="spellStart"/>
      <w:r w:rsidRPr="00E367E8">
        <w:rPr>
          <w:rFonts w:ascii="Arial" w:hAnsi="Arial" w:cs="Arial"/>
        </w:rPr>
        <w:t>cy</w:t>
      </w:r>
      <w:proofErr w:type="spellEnd"/>
      <w:r w:rsidRPr="00E367E8">
        <w:rPr>
          <w:rFonts w:ascii="Arial" w:hAnsi="Arial" w:cs="Arial"/>
        </w:rPr>
        <w:t>.</w:t>
      </w:r>
    </w:p>
    <w:p w:rsidR="00E367E8" w:rsidRPr="00E367E8" w:rsidRDefault="00E367E8" w:rsidP="00E367E8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E367E8">
        <w:rPr>
          <w:rFonts w:ascii="Arial" w:hAnsi="Arial" w:cs="Arial"/>
        </w:rPr>
        <w:t>W przypadku konieczności wykonania przeglądów technicznych urządzeń w czasie trwania gwarancji - koszty przeglądów, koszty wymiany niezbędnych części i koszty transportu pokrywa Wykonawca.</w:t>
      </w:r>
    </w:p>
    <w:sectPr w:rsidR="00E367E8" w:rsidRPr="00E367E8" w:rsidSect="00CF1A0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56" w:rsidRDefault="00CF3056" w:rsidP="003E1C0F">
      <w:pPr>
        <w:spacing w:after="0" w:line="240" w:lineRule="auto"/>
      </w:pPr>
      <w:r>
        <w:separator/>
      </w:r>
    </w:p>
  </w:endnote>
  <w:endnote w:type="continuationSeparator" w:id="0">
    <w:p w:rsidR="00CF3056" w:rsidRDefault="00CF3056" w:rsidP="003E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012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1C0F" w:rsidRDefault="003E1C0F" w:rsidP="003E1C0F">
            <w:pPr>
              <w:pStyle w:val="Stopka"/>
              <w:jc w:val="center"/>
            </w:pPr>
            <w:r w:rsidRPr="003E1C0F">
              <w:t>NAG 263.1.2023</w:t>
            </w:r>
          </w:p>
          <w:p w:rsidR="003E1C0F" w:rsidRDefault="003E1C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1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1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1C0F" w:rsidRDefault="003E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56" w:rsidRDefault="00CF3056" w:rsidP="003E1C0F">
      <w:pPr>
        <w:spacing w:after="0" w:line="240" w:lineRule="auto"/>
      </w:pPr>
      <w:r>
        <w:separator/>
      </w:r>
    </w:p>
  </w:footnote>
  <w:footnote w:type="continuationSeparator" w:id="0">
    <w:p w:rsidR="00CF3056" w:rsidRDefault="00CF3056" w:rsidP="003E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D90"/>
    <w:multiLevelType w:val="hybridMultilevel"/>
    <w:tmpl w:val="D99CE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6B55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B6432"/>
    <w:multiLevelType w:val="hybridMultilevel"/>
    <w:tmpl w:val="0624F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22CD0"/>
    <w:multiLevelType w:val="hybridMultilevel"/>
    <w:tmpl w:val="2744B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36E7D"/>
    <w:multiLevelType w:val="hybridMultilevel"/>
    <w:tmpl w:val="EB8CE37A"/>
    <w:lvl w:ilvl="0" w:tplc="E4B484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156"/>
    <w:multiLevelType w:val="hybridMultilevel"/>
    <w:tmpl w:val="E80E0B28"/>
    <w:lvl w:ilvl="0" w:tplc="C7AE10DC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A77"/>
    <w:multiLevelType w:val="hybridMultilevel"/>
    <w:tmpl w:val="9F66918A"/>
    <w:lvl w:ilvl="0" w:tplc="77DCA51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0FA3"/>
    <w:multiLevelType w:val="hybridMultilevel"/>
    <w:tmpl w:val="3466B86E"/>
    <w:lvl w:ilvl="0" w:tplc="898897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5EC"/>
    <w:multiLevelType w:val="hybridMultilevel"/>
    <w:tmpl w:val="68560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790E72"/>
    <w:multiLevelType w:val="hybridMultilevel"/>
    <w:tmpl w:val="D05002E8"/>
    <w:lvl w:ilvl="0" w:tplc="E4EE2A48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0143"/>
    <w:multiLevelType w:val="hybridMultilevel"/>
    <w:tmpl w:val="0D0A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4672A"/>
    <w:multiLevelType w:val="hybridMultilevel"/>
    <w:tmpl w:val="03120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410"/>
    <w:multiLevelType w:val="hybridMultilevel"/>
    <w:tmpl w:val="A3DEE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BADFC"/>
    <w:multiLevelType w:val="hybridMultilevel"/>
    <w:tmpl w:val="6682279C"/>
    <w:lvl w:ilvl="0" w:tplc="189EB456">
      <w:start w:val="1"/>
      <w:numFmt w:val="decimal"/>
      <w:lvlText w:val="%1."/>
      <w:lvlJc w:val="left"/>
    </w:lvl>
    <w:lvl w:ilvl="1" w:tplc="B80AF58C">
      <w:numFmt w:val="decimal"/>
      <w:lvlText w:val=""/>
      <w:lvlJc w:val="left"/>
    </w:lvl>
    <w:lvl w:ilvl="2" w:tplc="A502AD4A">
      <w:numFmt w:val="decimal"/>
      <w:lvlText w:val=""/>
      <w:lvlJc w:val="left"/>
    </w:lvl>
    <w:lvl w:ilvl="3" w:tplc="5AC6F25E">
      <w:numFmt w:val="decimal"/>
      <w:lvlText w:val=""/>
      <w:lvlJc w:val="left"/>
    </w:lvl>
    <w:lvl w:ilvl="4" w:tplc="87FAE850">
      <w:numFmt w:val="decimal"/>
      <w:lvlText w:val=""/>
      <w:lvlJc w:val="left"/>
    </w:lvl>
    <w:lvl w:ilvl="5" w:tplc="025AA6D8">
      <w:numFmt w:val="decimal"/>
      <w:lvlText w:val=""/>
      <w:lvlJc w:val="left"/>
    </w:lvl>
    <w:lvl w:ilvl="6" w:tplc="470AB702">
      <w:numFmt w:val="decimal"/>
      <w:lvlText w:val=""/>
      <w:lvlJc w:val="left"/>
    </w:lvl>
    <w:lvl w:ilvl="7" w:tplc="5EA2F516">
      <w:numFmt w:val="decimal"/>
      <w:lvlText w:val=""/>
      <w:lvlJc w:val="left"/>
    </w:lvl>
    <w:lvl w:ilvl="8" w:tplc="DFB4806A">
      <w:numFmt w:val="decimal"/>
      <w:lvlText w:val=""/>
      <w:lvlJc w:val="left"/>
    </w:lvl>
  </w:abstractNum>
  <w:abstractNum w:abstractNumId="14" w15:restartNumberingAfterBreak="0">
    <w:nsid w:val="44E30C8D"/>
    <w:multiLevelType w:val="hybridMultilevel"/>
    <w:tmpl w:val="A3DEE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D1A9A"/>
    <w:multiLevelType w:val="hybridMultilevel"/>
    <w:tmpl w:val="9E78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F5C60"/>
    <w:multiLevelType w:val="hybridMultilevel"/>
    <w:tmpl w:val="48F8B114"/>
    <w:lvl w:ilvl="0" w:tplc="F2844C2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6E64"/>
    <w:multiLevelType w:val="hybridMultilevel"/>
    <w:tmpl w:val="915E4852"/>
    <w:lvl w:ilvl="0" w:tplc="A7504230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8107E"/>
    <w:multiLevelType w:val="hybridMultilevel"/>
    <w:tmpl w:val="BEC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1435"/>
    <w:multiLevelType w:val="hybridMultilevel"/>
    <w:tmpl w:val="F0F6CC22"/>
    <w:lvl w:ilvl="0" w:tplc="2936896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82DAC"/>
    <w:multiLevelType w:val="hybridMultilevel"/>
    <w:tmpl w:val="53B48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4323FF"/>
    <w:multiLevelType w:val="hybridMultilevel"/>
    <w:tmpl w:val="5BAE800C"/>
    <w:lvl w:ilvl="0" w:tplc="E4B484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03D"/>
    <w:multiLevelType w:val="hybridMultilevel"/>
    <w:tmpl w:val="84D67906"/>
    <w:lvl w:ilvl="0" w:tplc="B6602ADE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60BC8"/>
    <w:multiLevelType w:val="hybridMultilevel"/>
    <w:tmpl w:val="2AC8A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EC557D"/>
    <w:multiLevelType w:val="hybridMultilevel"/>
    <w:tmpl w:val="7BE80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F0146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0"/>
  </w:num>
  <w:num w:numId="24">
    <w:abstractNumId w:val="6"/>
  </w:num>
  <w:num w:numId="25">
    <w:abstractNumId w:val="9"/>
  </w:num>
  <w:num w:numId="26">
    <w:abstractNumId w:val="22"/>
  </w:num>
  <w:num w:numId="27">
    <w:abstractNumId w:val="17"/>
  </w:num>
  <w:num w:numId="28">
    <w:abstractNumId w:val="5"/>
  </w:num>
  <w:num w:numId="29">
    <w:abstractNumId w:val="11"/>
  </w:num>
  <w:num w:numId="30">
    <w:abstractNumId w:val="3"/>
  </w:num>
  <w:num w:numId="31">
    <w:abstractNumId w:val="18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1"/>
    <w:rsid w:val="0000681D"/>
    <w:rsid w:val="00021A26"/>
    <w:rsid w:val="000344D8"/>
    <w:rsid w:val="00036E79"/>
    <w:rsid w:val="00075FE1"/>
    <w:rsid w:val="00095AE2"/>
    <w:rsid w:val="000C7DE2"/>
    <w:rsid w:val="00104711"/>
    <w:rsid w:val="00157178"/>
    <w:rsid w:val="001676C9"/>
    <w:rsid w:val="0019627A"/>
    <w:rsid w:val="002018E2"/>
    <w:rsid w:val="0021060C"/>
    <w:rsid w:val="002145DF"/>
    <w:rsid w:val="0025223C"/>
    <w:rsid w:val="00261724"/>
    <w:rsid w:val="00292C88"/>
    <w:rsid w:val="002A4D94"/>
    <w:rsid w:val="002D5669"/>
    <w:rsid w:val="002E707B"/>
    <w:rsid w:val="0034379D"/>
    <w:rsid w:val="0037182B"/>
    <w:rsid w:val="00381B3D"/>
    <w:rsid w:val="00397782"/>
    <w:rsid w:val="003A22B1"/>
    <w:rsid w:val="003B697E"/>
    <w:rsid w:val="003D2BC3"/>
    <w:rsid w:val="003E1C0F"/>
    <w:rsid w:val="003E2D51"/>
    <w:rsid w:val="00430C95"/>
    <w:rsid w:val="0043354F"/>
    <w:rsid w:val="00467EDE"/>
    <w:rsid w:val="00476ECF"/>
    <w:rsid w:val="004E598C"/>
    <w:rsid w:val="00517CFE"/>
    <w:rsid w:val="005259DB"/>
    <w:rsid w:val="00547D38"/>
    <w:rsid w:val="00557FAA"/>
    <w:rsid w:val="00570D84"/>
    <w:rsid w:val="005D43F2"/>
    <w:rsid w:val="005E5958"/>
    <w:rsid w:val="005E5C30"/>
    <w:rsid w:val="0062297C"/>
    <w:rsid w:val="006243EB"/>
    <w:rsid w:val="0068653F"/>
    <w:rsid w:val="00693052"/>
    <w:rsid w:val="006A0784"/>
    <w:rsid w:val="006C0E98"/>
    <w:rsid w:val="006C255F"/>
    <w:rsid w:val="006F1001"/>
    <w:rsid w:val="007227E5"/>
    <w:rsid w:val="00755722"/>
    <w:rsid w:val="00763BD4"/>
    <w:rsid w:val="00793104"/>
    <w:rsid w:val="007C2A6F"/>
    <w:rsid w:val="007D00F5"/>
    <w:rsid w:val="0082481D"/>
    <w:rsid w:val="00866B47"/>
    <w:rsid w:val="008B44A5"/>
    <w:rsid w:val="008D52B2"/>
    <w:rsid w:val="008D57DF"/>
    <w:rsid w:val="00912DB5"/>
    <w:rsid w:val="00926BD0"/>
    <w:rsid w:val="00935BCF"/>
    <w:rsid w:val="0096199C"/>
    <w:rsid w:val="009960EA"/>
    <w:rsid w:val="009D774D"/>
    <w:rsid w:val="009F114E"/>
    <w:rsid w:val="009F3A09"/>
    <w:rsid w:val="00A10077"/>
    <w:rsid w:val="00A62406"/>
    <w:rsid w:val="00AC6FC3"/>
    <w:rsid w:val="00AF48D3"/>
    <w:rsid w:val="00B17B49"/>
    <w:rsid w:val="00B36FAA"/>
    <w:rsid w:val="00B7088B"/>
    <w:rsid w:val="00BA472F"/>
    <w:rsid w:val="00BD36D3"/>
    <w:rsid w:val="00C158F6"/>
    <w:rsid w:val="00C6459F"/>
    <w:rsid w:val="00CD592D"/>
    <w:rsid w:val="00CE545F"/>
    <w:rsid w:val="00CF173A"/>
    <w:rsid w:val="00CF1A01"/>
    <w:rsid w:val="00CF3056"/>
    <w:rsid w:val="00CF6639"/>
    <w:rsid w:val="00D32E7E"/>
    <w:rsid w:val="00D3664F"/>
    <w:rsid w:val="00D66D62"/>
    <w:rsid w:val="00D81C2C"/>
    <w:rsid w:val="00D83B3A"/>
    <w:rsid w:val="00DA3067"/>
    <w:rsid w:val="00DC2C51"/>
    <w:rsid w:val="00E17403"/>
    <w:rsid w:val="00E367E8"/>
    <w:rsid w:val="00E7280D"/>
    <w:rsid w:val="00E9461A"/>
    <w:rsid w:val="00EC6446"/>
    <w:rsid w:val="00EE0F97"/>
    <w:rsid w:val="00EF3FC4"/>
    <w:rsid w:val="00F27399"/>
    <w:rsid w:val="00F554EF"/>
    <w:rsid w:val="00F61F8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A18B"/>
  <w15:chartTrackingRefBased/>
  <w15:docId w15:val="{49765378-8C07-486C-92C5-638B6EB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7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C0F"/>
  </w:style>
  <w:style w:type="paragraph" w:styleId="Stopka">
    <w:name w:val="footer"/>
    <w:basedOn w:val="Normalny"/>
    <w:link w:val="StopkaZnak"/>
    <w:uiPriority w:val="99"/>
    <w:unhideWhenUsed/>
    <w:rsid w:val="003E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B06D-7BB5-4F7C-ABAA-1C09920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cp:lastPrinted>2023-08-29T10:41:00Z</cp:lastPrinted>
  <dcterms:created xsi:type="dcterms:W3CDTF">2023-08-31T06:02:00Z</dcterms:created>
  <dcterms:modified xsi:type="dcterms:W3CDTF">2023-08-31T07:11:00Z</dcterms:modified>
</cp:coreProperties>
</file>