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40572" w14:textId="3492E2E1" w:rsidR="009C3A3C" w:rsidRDefault="009B4603" w:rsidP="00695E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Dot</w:t>
      </w:r>
      <w:r w:rsidR="00F87C2C">
        <w:rPr>
          <w:rFonts w:ascii="Arial" w:hAnsi="Arial" w:cs="Arial"/>
        </w:rPr>
        <w:t>y</w:t>
      </w:r>
      <w:r w:rsidR="00D7149A">
        <w:rPr>
          <w:rFonts w:ascii="Arial" w:hAnsi="Arial" w:cs="Arial"/>
        </w:rPr>
        <w:t>czy postępowania NAG.263.2.2026</w:t>
      </w:r>
    </w:p>
    <w:p w14:paraId="4091A55B" w14:textId="77777777" w:rsidR="009C3A3C" w:rsidRDefault="009C3A3C" w:rsidP="00695E46">
      <w:pPr>
        <w:jc w:val="both"/>
        <w:rPr>
          <w:rFonts w:ascii="Arial" w:hAnsi="Arial" w:cs="Arial"/>
          <w:b/>
          <w:sz w:val="28"/>
          <w:szCs w:val="28"/>
        </w:rPr>
      </w:pPr>
    </w:p>
    <w:p w14:paraId="2E815DB7" w14:textId="77777777" w:rsidR="009C3A3C" w:rsidRDefault="00F40A30" w:rsidP="00695E4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Opis przedmiotu zamówienia</w:t>
      </w:r>
    </w:p>
    <w:p w14:paraId="33F4FE29" w14:textId="51D4DC2C" w:rsidR="00C05283" w:rsidRPr="00515D13" w:rsidRDefault="00515D13" w:rsidP="00695E46">
      <w:pPr>
        <w:jc w:val="both"/>
        <w:rPr>
          <w:rFonts w:ascii="Arial" w:hAnsi="Arial" w:cs="Arial"/>
          <w:b/>
          <w:sz w:val="24"/>
          <w:szCs w:val="28"/>
        </w:rPr>
      </w:pPr>
      <w:bookmarkStart w:id="0" w:name="_Hlk77318934"/>
      <w:r w:rsidRPr="00B4630B">
        <w:rPr>
          <w:rFonts w:ascii="Arial" w:hAnsi="Arial" w:cs="Arial"/>
          <w:b/>
          <w:sz w:val="24"/>
          <w:szCs w:val="28"/>
        </w:rPr>
        <w:t>Przedm</w:t>
      </w:r>
      <w:r>
        <w:rPr>
          <w:rFonts w:ascii="Arial" w:hAnsi="Arial" w:cs="Arial"/>
          <w:b/>
          <w:sz w:val="24"/>
          <w:szCs w:val="28"/>
        </w:rPr>
        <w:t>iotem zamówienia jest dostawa</w:t>
      </w:r>
      <w:r w:rsidR="00006F1C">
        <w:rPr>
          <w:rFonts w:ascii="Arial" w:hAnsi="Arial" w:cs="Arial"/>
          <w:b/>
          <w:sz w:val="24"/>
          <w:szCs w:val="28"/>
        </w:rPr>
        <w:t xml:space="preserve"> </w:t>
      </w:r>
      <w:r w:rsidR="003E3BB5">
        <w:rPr>
          <w:rFonts w:ascii="Arial" w:hAnsi="Arial" w:cs="Arial"/>
          <w:b/>
          <w:bCs/>
          <w:sz w:val="24"/>
          <w:szCs w:val="28"/>
        </w:rPr>
        <w:t>6</w:t>
      </w:r>
      <w:r w:rsidR="009B4603" w:rsidRPr="009B4603">
        <w:rPr>
          <w:rFonts w:ascii="Arial" w:hAnsi="Arial" w:cs="Arial"/>
          <w:b/>
          <w:bCs/>
          <w:sz w:val="24"/>
          <w:szCs w:val="28"/>
        </w:rPr>
        <w:t xml:space="preserve"> sztuk nowych i nieużywanych zestawów komputerowych klasy PC na potrzeby Wojewódzkiego Biura Geodezji i Urządzania Terenów Rolnych w Lublinie</w:t>
      </w:r>
      <w:r w:rsidR="009B4603">
        <w:rPr>
          <w:rFonts w:ascii="Arial" w:hAnsi="Arial" w:cs="Arial"/>
          <w:b/>
          <w:bCs/>
          <w:sz w:val="24"/>
          <w:szCs w:val="28"/>
        </w:rPr>
        <w:t>.</w:t>
      </w:r>
    </w:p>
    <w:p w14:paraId="70BE654B" w14:textId="491939CE" w:rsidR="00C05283" w:rsidRPr="00DE3BAA" w:rsidRDefault="00C05283" w:rsidP="00695E46">
      <w:pPr>
        <w:jc w:val="both"/>
        <w:rPr>
          <w:rFonts w:ascii="Arial" w:hAnsi="Arial" w:cs="Arial"/>
          <w:b/>
          <w:szCs w:val="28"/>
          <w:u w:val="single"/>
        </w:rPr>
      </w:pPr>
      <w:r w:rsidRPr="00BD50FD">
        <w:rPr>
          <w:rFonts w:ascii="Arial" w:hAnsi="Arial" w:cs="Arial"/>
          <w:b/>
          <w:i/>
          <w:szCs w:val="28"/>
          <w:u w:val="single"/>
        </w:rPr>
        <w:t>Należy podać markę, model oraz wypełnić kolumny „Specyfikacja urządzenia” oraz „ Spełnia TAK/NIE”</w:t>
      </w:r>
      <w:r w:rsidRPr="00BD50FD">
        <w:rPr>
          <w:rFonts w:ascii="Arial" w:hAnsi="Arial" w:cs="Arial"/>
          <w:b/>
          <w:szCs w:val="28"/>
          <w:u w:val="single"/>
        </w:rPr>
        <w:t>.</w:t>
      </w:r>
    </w:p>
    <w:bookmarkEnd w:id="0"/>
    <w:p w14:paraId="33CB964E" w14:textId="77777777" w:rsidR="00000243" w:rsidRDefault="00000243" w:rsidP="00695E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Marka komputera………………………… </w:t>
      </w:r>
      <w:r w:rsidRPr="008540BB">
        <w:rPr>
          <w:rFonts w:ascii="Arial" w:hAnsi="Arial" w:cs="Arial"/>
        </w:rPr>
        <w:t>Marka</w:t>
      </w:r>
      <w:r>
        <w:rPr>
          <w:rFonts w:ascii="Arial" w:hAnsi="Arial" w:cs="Arial"/>
        </w:rPr>
        <w:t xml:space="preserve"> monitora…………………….. </w:t>
      </w:r>
      <w:r w:rsidRPr="008540BB">
        <w:rPr>
          <w:rFonts w:ascii="Arial" w:hAnsi="Arial" w:cs="Arial"/>
        </w:rPr>
        <w:t>Marka</w:t>
      </w:r>
      <w:r>
        <w:rPr>
          <w:rFonts w:ascii="Arial" w:hAnsi="Arial" w:cs="Arial"/>
        </w:rPr>
        <w:t xml:space="preserve"> myszy……………………. </w:t>
      </w:r>
      <w:r w:rsidRPr="008540BB">
        <w:rPr>
          <w:rFonts w:ascii="Arial" w:hAnsi="Arial" w:cs="Arial"/>
        </w:rPr>
        <w:t>Marka</w:t>
      </w:r>
      <w:r>
        <w:rPr>
          <w:rFonts w:ascii="Arial" w:hAnsi="Arial" w:cs="Arial"/>
        </w:rPr>
        <w:t xml:space="preserve"> klawiatury………………….</w:t>
      </w:r>
    </w:p>
    <w:p w14:paraId="2451F705" w14:textId="14C87C9A" w:rsidR="00000243" w:rsidRDefault="00000243" w:rsidP="00695E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Model komputera………………………… </w:t>
      </w:r>
      <w:r w:rsidRPr="008540BB">
        <w:rPr>
          <w:rFonts w:ascii="Arial" w:hAnsi="Arial" w:cs="Arial"/>
        </w:rPr>
        <w:t>Model</w:t>
      </w:r>
      <w:r>
        <w:rPr>
          <w:rFonts w:ascii="Arial" w:hAnsi="Arial" w:cs="Arial"/>
        </w:rPr>
        <w:t xml:space="preserve"> monitora…………………….. </w:t>
      </w:r>
      <w:r w:rsidRPr="008540BB">
        <w:rPr>
          <w:rFonts w:ascii="Arial" w:hAnsi="Arial" w:cs="Arial"/>
        </w:rPr>
        <w:t>Model</w:t>
      </w:r>
      <w:r>
        <w:rPr>
          <w:rFonts w:ascii="Arial" w:hAnsi="Arial" w:cs="Arial"/>
        </w:rPr>
        <w:t xml:space="preserve"> myszy…</w:t>
      </w:r>
      <w:r w:rsidRPr="008540BB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 xml:space="preserve">.. </w:t>
      </w:r>
      <w:r w:rsidRPr="008540BB">
        <w:rPr>
          <w:rFonts w:ascii="Arial" w:hAnsi="Arial" w:cs="Arial"/>
        </w:rPr>
        <w:t>Model</w:t>
      </w:r>
      <w:r>
        <w:rPr>
          <w:rFonts w:ascii="Arial" w:hAnsi="Arial" w:cs="Arial"/>
        </w:rPr>
        <w:t xml:space="preserve"> klawiatury.…………………</w:t>
      </w:r>
    </w:p>
    <w:p w14:paraId="6A60CFAC" w14:textId="49585E37" w:rsidR="00D7149A" w:rsidRPr="008540BB" w:rsidRDefault="00D7149A" w:rsidP="00695E46">
      <w:pPr>
        <w:jc w:val="both"/>
        <w:rPr>
          <w:rFonts w:ascii="Arial" w:hAnsi="Arial" w:cs="Arial"/>
        </w:rPr>
      </w:pPr>
      <w:r w:rsidRPr="00D7149A">
        <w:rPr>
          <w:rFonts w:ascii="Arial" w:hAnsi="Arial" w:cs="Arial"/>
        </w:rPr>
        <w:t>Zamawiający wymaga aby poszczególne urządzenia wchodzące w skład jednego zestawu były tej samej marki i modelu, co w pozostałych zestawach.</w:t>
      </w: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1"/>
        <w:gridCol w:w="84"/>
        <w:gridCol w:w="4998"/>
        <w:gridCol w:w="78"/>
        <w:gridCol w:w="4056"/>
        <w:gridCol w:w="78"/>
        <w:gridCol w:w="1875"/>
        <w:gridCol w:w="6"/>
      </w:tblGrid>
      <w:tr w:rsidR="009C3A3C" w:rsidRPr="007318C5" w14:paraId="66111DAF" w14:textId="77777777" w:rsidTr="00D7149A">
        <w:trPr>
          <w:jc w:val="center"/>
        </w:trPr>
        <w:tc>
          <w:tcPr>
            <w:tcW w:w="4329" w:type="pct"/>
            <w:gridSpan w:val="6"/>
            <w:shd w:val="clear" w:color="auto" w:fill="000000" w:themeFill="text1"/>
            <w:vAlign w:val="center"/>
          </w:tcPr>
          <w:p w14:paraId="66C06236" w14:textId="3BBAA4F1" w:rsidR="009C3A3C" w:rsidRPr="00616674" w:rsidRDefault="00D01B9B" w:rsidP="00695E46">
            <w:pPr>
              <w:spacing w:after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Komputery </w:t>
            </w:r>
            <w:r w:rsidR="00F40A30" w:rsidRPr="00616674">
              <w:rPr>
                <w:rFonts w:ascii="Arial" w:hAnsi="Arial" w:cs="Arial"/>
                <w:b/>
                <w:sz w:val="28"/>
                <w:szCs w:val="28"/>
              </w:rPr>
              <w:t>klasy PC</w:t>
            </w:r>
            <w:r w:rsidR="00E93A98">
              <w:rPr>
                <w:rFonts w:ascii="Arial" w:hAnsi="Arial" w:cs="Arial"/>
                <w:b/>
                <w:sz w:val="28"/>
                <w:szCs w:val="28"/>
              </w:rPr>
              <w:t xml:space="preserve"> – </w:t>
            </w:r>
            <w:r w:rsidR="00A84EA5"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="00616674" w:rsidRPr="00616674">
              <w:rPr>
                <w:rFonts w:ascii="Arial" w:hAnsi="Arial" w:cs="Arial"/>
                <w:b/>
                <w:sz w:val="28"/>
                <w:szCs w:val="28"/>
              </w:rPr>
              <w:t xml:space="preserve"> szt.</w:t>
            </w:r>
          </w:p>
        </w:tc>
        <w:tc>
          <w:tcPr>
            <w:tcW w:w="671" w:type="pct"/>
            <w:gridSpan w:val="2"/>
            <w:shd w:val="clear" w:color="auto" w:fill="000000" w:themeFill="text1"/>
          </w:tcPr>
          <w:p w14:paraId="7D84ADEB" w14:textId="77777777" w:rsidR="009C3A3C" w:rsidRPr="007318C5" w:rsidRDefault="00F95E7C" w:rsidP="00695E46">
            <w:pPr>
              <w:pStyle w:val="Akapitzlist"/>
              <w:tabs>
                <w:tab w:val="left" w:pos="1120"/>
              </w:tabs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</w:tr>
      <w:tr w:rsidR="00D7149A" w:rsidRPr="007318C5" w14:paraId="0567AC77" w14:textId="77777777" w:rsidTr="00D7149A">
        <w:trPr>
          <w:jc w:val="center"/>
        </w:trPr>
        <w:tc>
          <w:tcPr>
            <w:tcW w:w="1043" w:type="pct"/>
            <w:gridSpan w:val="2"/>
            <w:vAlign w:val="center"/>
          </w:tcPr>
          <w:p w14:paraId="39ACB298" w14:textId="77777777" w:rsidR="00D7149A" w:rsidRPr="00090F39" w:rsidRDefault="00D7149A" w:rsidP="00D7149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90F39">
              <w:rPr>
                <w:rFonts w:ascii="Arial" w:hAnsi="Arial" w:cs="Arial"/>
                <w:b/>
                <w:bCs/>
                <w:sz w:val="24"/>
                <w:szCs w:val="24"/>
              </w:rPr>
              <w:t>Parametr</w:t>
            </w:r>
          </w:p>
        </w:tc>
        <w:tc>
          <w:tcPr>
            <w:tcW w:w="1811" w:type="pct"/>
            <w:gridSpan w:val="2"/>
            <w:vAlign w:val="center"/>
          </w:tcPr>
          <w:p w14:paraId="314C39E7" w14:textId="77777777" w:rsidR="00D7149A" w:rsidRPr="00090F39" w:rsidRDefault="00D7149A" w:rsidP="00D7149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90F39">
              <w:rPr>
                <w:rFonts w:ascii="Arial" w:hAnsi="Arial" w:cs="Arial"/>
                <w:b/>
                <w:sz w:val="24"/>
                <w:szCs w:val="24"/>
              </w:rPr>
              <w:t>Minimalne wymagane parametry</w:t>
            </w:r>
          </w:p>
        </w:tc>
        <w:tc>
          <w:tcPr>
            <w:tcW w:w="1475" w:type="pct"/>
            <w:gridSpan w:val="2"/>
            <w:vAlign w:val="center"/>
          </w:tcPr>
          <w:p w14:paraId="54560DBC" w14:textId="6639EE5E" w:rsidR="00D7149A" w:rsidRPr="00090F39" w:rsidRDefault="00D7149A" w:rsidP="00D7149A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Marka/model/s</w:t>
            </w:r>
            <w:r w:rsidRPr="00090F39">
              <w:rPr>
                <w:rFonts w:ascii="Arial" w:hAnsi="Arial" w:cs="Arial"/>
                <w:b/>
                <w:sz w:val="24"/>
                <w:szCs w:val="24"/>
              </w:rPr>
              <w:t>pecyfikacja urządzenia</w:t>
            </w:r>
          </w:p>
        </w:tc>
        <w:tc>
          <w:tcPr>
            <w:tcW w:w="671" w:type="pct"/>
            <w:gridSpan w:val="2"/>
          </w:tcPr>
          <w:p w14:paraId="0459D5B1" w14:textId="77777777" w:rsidR="00D7149A" w:rsidRPr="00090F39" w:rsidRDefault="00D7149A" w:rsidP="00D7149A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90F39">
              <w:rPr>
                <w:rFonts w:ascii="Arial" w:hAnsi="Arial" w:cs="Arial"/>
                <w:b/>
                <w:sz w:val="24"/>
                <w:szCs w:val="24"/>
              </w:rPr>
              <w:t>Spełnia TAK/NIE</w:t>
            </w:r>
          </w:p>
        </w:tc>
      </w:tr>
      <w:tr w:rsidR="00D7149A" w:rsidRPr="007318C5" w14:paraId="17D49C52" w14:textId="77777777" w:rsidTr="00D7149A">
        <w:trPr>
          <w:jc w:val="center"/>
        </w:trPr>
        <w:tc>
          <w:tcPr>
            <w:tcW w:w="5000" w:type="pct"/>
            <w:gridSpan w:val="8"/>
            <w:vAlign w:val="center"/>
          </w:tcPr>
          <w:p w14:paraId="754FF771" w14:textId="77777777" w:rsidR="00D7149A" w:rsidRPr="00D26B2A" w:rsidRDefault="00D7149A" w:rsidP="00D7149A">
            <w:pPr>
              <w:spacing w:after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D26B2A">
              <w:rPr>
                <w:rFonts w:ascii="Arial" w:hAnsi="Arial" w:cs="Arial"/>
                <w:b/>
                <w:sz w:val="28"/>
                <w:szCs w:val="28"/>
              </w:rPr>
              <w:t>Specyfikacja komputera klasy PC – parametry minimalne</w:t>
            </w:r>
          </w:p>
        </w:tc>
      </w:tr>
      <w:tr w:rsidR="00D7149A" w:rsidRPr="00EC7AC9" w14:paraId="3FC789F4" w14:textId="77777777" w:rsidTr="00D7149A">
        <w:trPr>
          <w:jc w:val="center"/>
        </w:trPr>
        <w:tc>
          <w:tcPr>
            <w:tcW w:w="1043" w:type="pct"/>
            <w:gridSpan w:val="2"/>
            <w:vAlign w:val="center"/>
          </w:tcPr>
          <w:p w14:paraId="527DA96A" w14:textId="77777777" w:rsidR="00D7149A" w:rsidRPr="00F95E7C" w:rsidRDefault="00D7149A" w:rsidP="00D7149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5E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Procesor</w:t>
            </w:r>
            <w:r w:rsidRPr="00F95E7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1" w:type="pct"/>
            <w:gridSpan w:val="2"/>
            <w:vAlign w:val="center"/>
          </w:tcPr>
          <w:p w14:paraId="39D9271E" w14:textId="5FD4AD03" w:rsidR="00D7149A" w:rsidRPr="00EC7AC9" w:rsidRDefault="00D7149A" w:rsidP="00D714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32F1C">
              <w:rPr>
                <w:rFonts w:ascii="Arial" w:hAnsi="Arial" w:cs="Arial"/>
              </w:rPr>
              <w:t xml:space="preserve">Procesor Intel® </w:t>
            </w:r>
            <w:proofErr w:type="spellStart"/>
            <w:r w:rsidRPr="00932F1C">
              <w:rPr>
                <w:rFonts w:ascii="Arial" w:hAnsi="Arial" w:cs="Arial"/>
              </w:rPr>
              <w:t>Core</w:t>
            </w:r>
            <w:proofErr w:type="spellEnd"/>
            <w:r w:rsidRPr="00932F1C">
              <w:rPr>
                <w:rFonts w:ascii="Arial" w:hAnsi="Arial" w:cs="Arial"/>
              </w:rPr>
              <w:t>™ Ultra 9 285K</w:t>
            </w:r>
            <w:r>
              <w:rPr>
                <w:rFonts w:ascii="Arial" w:hAnsi="Arial" w:cs="Arial"/>
              </w:rPr>
              <w:t xml:space="preserve"> l</w:t>
            </w:r>
            <w:r w:rsidRPr="00DC76DA">
              <w:rPr>
                <w:rFonts w:ascii="Arial" w:hAnsi="Arial" w:cs="Arial"/>
              </w:rPr>
              <w:t>ub równoważny*</w:t>
            </w:r>
          </w:p>
        </w:tc>
        <w:tc>
          <w:tcPr>
            <w:tcW w:w="1475" w:type="pct"/>
            <w:gridSpan w:val="2"/>
          </w:tcPr>
          <w:p w14:paraId="0EAFB92D" w14:textId="77777777" w:rsidR="00D7149A" w:rsidRPr="00EC7AC9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BE7B0B" w14:textId="6286F63A" w:rsidR="00D7149A" w:rsidRPr="00EC7AC9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" w:type="pct"/>
            <w:gridSpan w:val="2"/>
          </w:tcPr>
          <w:p w14:paraId="58834A55" w14:textId="77777777" w:rsidR="00D7149A" w:rsidRPr="00EC7AC9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49A" w:rsidRPr="007318C5" w14:paraId="369DF3D5" w14:textId="77777777" w:rsidTr="00D7149A">
        <w:trPr>
          <w:trHeight w:val="370"/>
          <w:jc w:val="center"/>
        </w:trPr>
        <w:tc>
          <w:tcPr>
            <w:tcW w:w="1043" w:type="pct"/>
            <w:gridSpan w:val="2"/>
            <w:vAlign w:val="center"/>
          </w:tcPr>
          <w:p w14:paraId="65041EC5" w14:textId="77777777" w:rsidR="00D7149A" w:rsidRPr="00F95E7C" w:rsidRDefault="00D7149A" w:rsidP="00D7149A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5E7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Obudowa</w:t>
            </w:r>
            <w:r w:rsidRPr="00F95E7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11" w:type="pct"/>
            <w:gridSpan w:val="2"/>
            <w:vAlign w:val="center"/>
          </w:tcPr>
          <w:p w14:paraId="6A1D5031" w14:textId="7CB258F3" w:rsidR="00D7149A" w:rsidRPr="009D19F7" w:rsidRDefault="00D7149A" w:rsidP="00D7149A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9D19F7">
              <w:rPr>
                <w:rFonts w:ascii="Arial" w:hAnsi="Arial" w:cs="Arial"/>
                <w:bCs/>
              </w:rPr>
              <w:t>Dopuszczalne kolory - czarny, srebrny, grafitowy, szary lub ich kombinacje.</w:t>
            </w:r>
            <w:r>
              <w:rPr>
                <w:rFonts w:ascii="Arial" w:hAnsi="Arial" w:cs="Arial"/>
                <w:bCs/>
              </w:rPr>
              <w:t xml:space="preserve"> Obudowa musi pomieścić kartę graficzną o długości minimum 400 mm.</w:t>
            </w:r>
          </w:p>
        </w:tc>
        <w:tc>
          <w:tcPr>
            <w:tcW w:w="1475" w:type="pct"/>
            <w:gridSpan w:val="2"/>
          </w:tcPr>
          <w:p w14:paraId="019A65D6" w14:textId="77777777" w:rsidR="00D7149A" w:rsidRPr="00D35D4F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" w:type="pct"/>
            <w:gridSpan w:val="2"/>
          </w:tcPr>
          <w:p w14:paraId="1B4163CA" w14:textId="77777777" w:rsidR="00D7149A" w:rsidRPr="00D35D4F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49A" w:rsidRPr="007318C5" w14:paraId="0583B8F7" w14:textId="77777777" w:rsidTr="00D7149A">
        <w:trPr>
          <w:jc w:val="center"/>
        </w:trPr>
        <w:tc>
          <w:tcPr>
            <w:tcW w:w="1043" w:type="pct"/>
            <w:gridSpan w:val="2"/>
            <w:vAlign w:val="center"/>
          </w:tcPr>
          <w:p w14:paraId="64A0013D" w14:textId="77777777" w:rsidR="00D7149A" w:rsidRPr="00F95E7C" w:rsidRDefault="00D7149A" w:rsidP="00D7149A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5E7C">
              <w:rPr>
                <w:rFonts w:ascii="Arial" w:hAnsi="Arial" w:cs="Arial"/>
                <w:b/>
                <w:bCs/>
                <w:sz w:val="24"/>
                <w:szCs w:val="24"/>
              </w:rPr>
              <w:t>Pamięć RAM</w:t>
            </w:r>
          </w:p>
        </w:tc>
        <w:tc>
          <w:tcPr>
            <w:tcW w:w="1811" w:type="pct"/>
            <w:gridSpan w:val="2"/>
            <w:vAlign w:val="center"/>
          </w:tcPr>
          <w:p w14:paraId="695C74FF" w14:textId="292FEE64" w:rsidR="00D7149A" w:rsidRPr="009D19F7" w:rsidRDefault="00D7149A" w:rsidP="00D7149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Minimum 128 </w:t>
            </w:r>
            <w:r w:rsidRPr="009D19F7">
              <w:rPr>
                <w:rFonts w:ascii="Arial" w:eastAsia="Times New Roman" w:hAnsi="Arial" w:cs="Arial"/>
                <w:color w:val="000000"/>
                <w:lang w:eastAsia="pl-PL"/>
              </w:rPr>
              <w:t>GB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DDR5 (w zestawie 2x 64GB), o taktowaniu fabrycznym minimum 6400 MHz </w:t>
            </w:r>
          </w:p>
        </w:tc>
        <w:tc>
          <w:tcPr>
            <w:tcW w:w="1475" w:type="pct"/>
            <w:gridSpan w:val="2"/>
            <w:vAlign w:val="center"/>
          </w:tcPr>
          <w:p w14:paraId="1B0153CC" w14:textId="109A04F8" w:rsidR="00D7149A" w:rsidRPr="00D35D4F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" w:type="pct"/>
            <w:gridSpan w:val="2"/>
          </w:tcPr>
          <w:p w14:paraId="1CF887F0" w14:textId="77777777" w:rsidR="00D7149A" w:rsidRPr="00D35D4F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49A" w:rsidRPr="007318C5" w14:paraId="46D37B45" w14:textId="77777777" w:rsidTr="00D7149A">
        <w:trPr>
          <w:jc w:val="center"/>
        </w:trPr>
        <w:tc>
          <w:tcPr>
            <w:tcW w:w="1043" w:type="pct"/>
            <w:gridSpan w:val="2"/>
            <w:vAlign w:val="center"/>
          </w:tcPr>
          <w:p w14:paraId="295B86BE" w14:textId="77777777" w:rsidR="00D7149A" w:rsidRPr="00F95E7C" w:rsidRDefault="00D7149A" w:rsidP="00D7149A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Płyta główna</w:t>
            </w:r>
          </w:p>
        </w:tc>
        <w:tc>
          <w:tcPr>
            <w:tcW w:w="1811" w:type="pct"/>
            <w:gridSpan w:val="2"/>
            <w:vAlign w:val="center"/>
          </w:tcPr>
          <w:p w14:paraId="374CE48A" w14:textId="3E1F14E2" w:rsidR="00D7149A" w:rsidRPr="009D19F7" w:rsidRDefault="00D7149A" w:rsidP="00D7149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Zgodna z oferowanym przez wykonawcę procesorem, z minimum 4 złączami na pamięć operacyjną RAM (DDR5 z minimalną częstotliwością taktowania 6400 MHz), obsługująca min. 192GB pamięci operacyjnej RAM, z minimum dwoma złączami na dysk M.2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NVMe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o </w:t>
            </w:r>
            <w:r w:rsidRPr="00B00D92">
              <w:rPr>
                <w:rFonts w:ascii="Arial" w:hAnsi="Arial" w:cs="Arial"/>
                <w:bCs/>
              </w:rPr>
              <w:t xml:space="preserve">standardzie </w:t>
            </w:r>
            <w:proofErr w:type="spellStart"/>
            <w:r w:rsidRPr="00B00D92">
              <w:rPr>
                <w:rFonts w:ascii="Arial" w:hAnsi="Arial" w:cs="Arial"/>
                <w:bCs/>
              </w:rPr>
              <w:t>PCIe</w:t>
            </w:r>
            <w:proofErr w:type="spellEnd"/>
            <w:r w:rsidRPr="00B00D92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minimum </w:t>
            </w:r>
            <w:r w:rsidRPr="00B00D92">
              <w:rPr>
                <w:rFonts w:ascii="Arial" w:hAnsi="Arial" w:cs="Arial"/>
                <w:bCs/>
              </w:rPr>
              <w:t xml:space="preserve">Gen </w:t>
            </w:r>
            <w:r>
              <w:rPr>
                <w:rFonts w:ascii="Arial" w:hAnsi="Arial" w:cs="Arial"/>
                <w:bCs/>
              </w:rPr>
              <w:t>5.</w:t>
            </w:r>
            <w:r w:rsidRPr="00B00D92">
              <w:rPr>
                <w:rFonts w:ascii="Arial" w:hAnsi="Arial" w:cs="Arial"/>
                <w:bCs/>
              </w:rPr>
              <w:t xml:space="preserve">0 x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oraz minimum 2 złączami SATA oraz minimum jednym złączem na kartę graficzną </w:t>
            </w:r>
            <w:proofErr w:type="spellStart"/>
            <w:r w:rsidRPr="004E293C">
              <w:rPr>
                <w:rFonts w:ascii="Arial" w:eastAsia="Times New Roman" w:hAnsi="Arial" w:cs="Arial"/>
                <w:color w:val="000000"/>
                <w:lang w:eastAsia="pl-PL"/>
              </w:rPr>
              <w:t>PCIe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5.0</w:t>
            </w:r>
            <w:r w:rsidRPr="004E293C">
              <w:rPr>
                <w:rFonts w:ascii="Arial" w:eastAsia="Times New Roman" w:hAnsi="Arial" w:cs="Arial"/>
                <w:color w:val="000000"/>
                <w:lang w:eastAsia="pl-PL"/>
              </w:rPr>
              <w:t xml:space="preserve"> x16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. Musi posiadać minimum 1 wbudowaną kartę sieciową </w:t>
            </w:r>
            <w:r w:rsidRPr="00D27D01">
              <w:rPr>
                <w:rFonts w:ascii="Arial" w:eastAsia="Times New Roman" w:hAnsi="Arial" w:cs="Arial"/>
                <w:color w:val="000000"/>
                <w:lang w:eastAsia="pl-PL"/>
              </w:rPr>
              <w:t>LAN 10/100/1000 Ethernet RJ 4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oraz moduł Wi-Fi 7 </w:t>
            </w:r>
            <w:r w:rsidRPr="001C1B7C">
              <w:rPr>
                <w:rFonts w:ascii="Arial" w:eastAsia="Times New Roman" w:hAnsi="Arial" w:cs="Arial"/>
                <w:color w:val="000000"/>
                <w:lang w:eastAsia="pl-PL"/>
              </w:rPr>
              <w:t>(802.11be)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. Płyta główna musi być dostoswana tak aby umożliwiać wszystkim podzespołom pracę z pełnym potencjałem i prędkościami. </w:t>
            </w:r>
          </w:p>
        </w:tc>
        <w:tc>
          <w:tcPr>
            <w:tcW w:w="1475" w:type="pct"/>
            <w:gridSpan w:val="2"/>
            <w:vAlign w:val="center"/>
          </w:tcPr>
          <w:p w14:paraId="7AA704D3" w14:textId="77777777" w:rsidR="00D7149A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E860D8" w14:textId="3EFEAE62" w:rsidR="00D7149A" w:rsidRPr="00D35D4F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" w:type="pct"/>
            <w:gridSpan w:val="2"/>
          </w:tcPr>
          <w:p w14:paraId="3CD808B9" w14:textId="77777777" w:rsidR="00D7149A" w:rsidRPr="00D35D4F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49A" w:rsidRPr="007318C5" w14:paraId="4016504F" w14:textId="77777777" w:rsidTr="00D7149A">
        <w:trPr>
          <w:jc w:val="center"/>
        </w:trPr>
        <w:tc>
          <w:tcPr>
            <w:tcW w:w="1043" w:type="pct"/>
            <w:gridSpan w:val="2"/>
            <w:vAlign w:val="center"/>
          </w:tcPr>
          <w:p w14:paraId="60697919" w14:textId="41F45BE1" w:rsidR="00D7149A" w:rsidRDefault="00D7149A" w:rsidP="00D7149A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Chłodzenie CPU</w:t>
            </w:r>
          </w:p>
        </w:tc>
        <w:tc>
          <w:tcPr>
            <w:tcW w:w="1811" w:type="pct"/>
            <w:gridSpan w:val="2"/>
            <w:vAlign w:val="center"/>
          </w:tcPr>
          <w:p w14:paraId="4957B110" w14:textId="243084A6" w:rsidR="00D7149A" w:rsidRDefault="00D7149A" w:rsidP="00D7149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Chłodzenie wodne AIO dedykowane do zaproponowanego procesora. Zgodność potwierdzona przez producenta procesora.</w:t>
            </w:r>
          </w:p>
        </w:tc>
        <w:tc>
          <w:tcPr>
            <w:tcW w:w="1475" w:type="pct"/>
            <w:gridSpan w:val="2"/>
            <w:vAlign w:val="center"/>
          </w:tcPr>
          <w:p w14:paraId="44308BC1" w14:textId="77777777" w:rsidR="00D7149A" w:rsidRPr="00D35D4F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" w:type="pct"/>
            <w:gridSpan w:val="2"/>
          </w:tcPr>
          <w:p w14:paraId="156E35E5" w14:textId="77777777" w:rsidR="00D7149A" w:rsidRPr="00D35D4F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49A" w:rsidRPr="007318C5" w14:paraId="58F3CC9F" w14:textId="77777777" w:rsidTr="00D7149A">
        <w:trPr>
          <w:trHeight w:val="266"/>
          <w:jc w:val="center"/>
        </w:trPr>
        <w:tc>
          <w:tcPr>
            <w:tcW w:w="1043" w:type="pct"/>
            <w:gridSpan w:val="2"/>
            <w:vAlign w:val="center"/>
          </w:tcPr>
          <w:p w14:paraId="3A2CECA5" w14:textId="77777777" w:rsidR="00D7149A" w:rsidRPr="00F95E7C" w:rsidRDefault="00D7149A" w:rsidP="00D7149A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5E7C">
              <w:rPr>
                <w:rFonts w:ascii="Arial" w:hAnsi="Arial" w:cs="Arial"/>
                <w:b/>
                <w:bCs/>
                <w:sz w:val="24"/>
                <w:szCs w:val="24"/>
              </w:rPr>
              <w:t>Dysk twardy</w:t>
            </w:r>
          </w:p>
        </w:tc>
        <w:tc>
          <w:tcPr>
            <w:tcW w:w="1811" w:type="pct"/>
            <w:gridSpan w:val="2"/>
            <w:vAlign w:val="center"/>
          </w:tcPr>
          <w:p w14:paraId="4BE49553" w14:textId="6B663664" w:rsidR="00D7149A" w:rsidRDefault="00D7149A" w:rsidP="00D7149A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9D19F7">
              <w:rPr>
                <w:rFonts w:ascii="Arial" w:hAnsi="Arial" w:cs="Arial"/>
                <w:bCs/>
              </w:rPr>
              <w:t xml:space="preserve">Minimum 1 szt. dysk twardy półprzewodnikowy (SSD) M.2 </w:t>
            </w:r>
            <w:proofErr w:type="spellStart"/>
            <w:r w:rsidRPr="009D19F7">
              <w:rPr>
                <w:rFonts w:ascii="Arial" w:hAnsi="Arial" w:cs="Arial"/>
                <w:bCs/>
              </w:rPr>
              <w:t>PCIe</w:t>
            </w:r>
            <w:proofErr w:type="spellEnd"/>
            <w:r w:rsidRPr="009D19F7">
              <w:rPr>
                <w:rFonts w:ascii="Arial" w:hAnsi="Arial" w:cs="Arial"/>
                <w:bCs/>
              </w:rPr>
              <w:t xml:space="preserve"> (NVME) o pojemności minimum </w:t>
            </w:r>
            <w:r>
              <w:rPr>
                <w:rFonts w:ascii="Arial" w:hAnsi="Arial" w:cs="Arial"/>
                <w:bCs/>
              </w:rPr>
              <w:t>8 TB</w:t>
            </w:r>
            <w:r w:rsidRPr="009D19F7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i prędkości zapisu/odczytu co najmniej  </w:t>
            </w:r>
            <w:r w:rsidRPr="002429EE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0.000</w:t>
            </w:r>
            <w:r w:rsidRPr="002429E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MB/s</w:t>
            </w:r>
          </w:p>
          <w:p w14:paraId="7538F371" w14:textId="11C0D60F" w:rsidR="00D7149A" w:rsidRPr="009D19F7" w:rsidRDefault="00D7149A" w:rsidP="00D7149A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9D19F7">
              <w:rPr>
                <w:rFonts w:ascii="Arial" w:hAnsi="Arial" w:cs="Arial"/>
                <w:bCs/>
              </w:rPr>
              <w:t xml:space="preserve">Minimum 1 szt. dysk </w:t>
            </w:r>
            <w:r>
              <w:rPr>
                <w:rFonts w:ascii="Arial" w:hAnsi="Arial" w:cs="Arial"/>
                <w:bCs/>
              </w:rPr>
              <w:t>HDD</w:t>
            </w:r>
            <w:r w:rsidRPr="009D19F7">
              <w:rPr>
                <w:rFonts w:ascii="Arial" w:hAnsi="Arial" w:cs="Arial"/>
                <w:bCs/>
              </w:rPr>
              <w:t xml:space="preserve"> o pojemności minimum </w:t>
            </w:r>
            <w:r>
              <w:rPr>
                <w:rFonts w:ascii="Arial" w:hAnsi="Arial" w:cs="Arial"/>
                <w:bCs/>
              </w:rPr>
              <w:t>20000</w:t>
            </w:r>
            <w:r w:rsidRPr="009D19F7">
              <w:rPr>
                <w:rFonts w:ascii="Arial" w:hAnsi="Arial" w:cs="Arial"/>
                <w:bCs/>
              </w:rPr>
              <w:t xml:space="preserve"> GB</w:t>
            </w:r>
            <w:r>
              <w:rPr>
                <w:rFonts w:ascii="Arial" w:hAnsi="Arial" w:cs="Arial"/>
                <w:bCs/>
              </w:rPr>
              <w:t xml:space="preserve"> oraz minimum 7200 </w:t>
            </w:r>
            <w:proofErr w:type="spellStart"/>
            <w:r>
              <w:rPr>
                <w:rFonts w:ascii="Arial" w:hAnsi="Arial" w:cs="Arial"/>
                <w:bCs/>
              </w:rPr>
              <w:t>obr</w:t>
            </w:r>
            <w:proofErr w:type="spellEnd"/>
            <w:r>
              <w:rPr>
                <w:rFonts w:ascii="Arial" w:hAnsi="Arial" w:cs="Arial"/>
                <w:bCs/>
              </w:rPr>
              <w:t>./min.</w:t>
            </w:r>
          </w:p>
        </w:tc>
        <w:tc>
          <w:tcPr>
            <w:tcW w:w="1475" w:type="pct"/>
            <w:gridSpan w:val="2"/>
            <w:vAlign w:val="center"/>
          </w:tcPr>
          <w:p w14:paraId="24E01D9B" w14:textId="77777777" w:rsidR="00D7149A" w:rsidRPr="00D35D4F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671" w:type="pct"/>
            <w:gridSpan w:val="2"/>
          </w:tcPr>
          <w:p w14:paraId="44DC77FC" w14:textId="77777777" w:rsidR="00D7149A" w:rsidRPr="00D35D4F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D7149A" w:rsidRPr="007318C5" w14:paraId="1999D438" w14:textId="77777777" w:rsidTr="00D7149A">
        <w:trPr>
          <w:trHeight w:val="266"/>
          <w:jc w:val="center"/>
        </w:trPr>
        <w:tc>
          <w:tcPr>
            <w:tcW w:w="1043" w:type="pct"/>
            <w:gridSpan w:val="2"/>
            <w:vAlign w:val="center"/>
          </w:tcPr>
          <w:p w14:paraId="1BFDD3F2" w14:textId="77777777" w:rsidR="00D7149A" w:rsidRPr="00F95E7C" w:rsidRDefault="00D7149A" w:rsidP="00D7149A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5E7C">
              <w:rPr>
                <w:rFonts w:ascii="Arial" w:hAnsi="Arial" w:cs="Arial"/>
                <w:b/>
                <w:bCs/>
                <w:sz w:val="24"/>
                <w:szCs w:val="24"/>
              </w:rPr>
              <w:t>Karta graficzna</w:t>
            </w:r>
          </w:p>
        </w:tc>
        <w:tc>
          <w:tcPr>
            <w:tcW w:w="1811" w:type="pct"/>
            <w:gridSpan w:val="2"/>
            <w:vAlign w:val="center"/>
          </w:tcPr>
          <w:p w14:paraId="73B898C4" w14:textId="7D61E68A" w:rsidR="00D7149A" w:rsidRPr="009D19F7" w:rsidRDefault="00D7149A" w:rsidP="00D7149A">
            <w:pPr>
              <w:spacing w:after="0"/>
              <w:jc w:val="both"/>
              <w:textAlignment w:val="top"/>
              <w:rPr>
                <w:rFonts w:ascii="Arial" w:hAnsi="Arial" w:cs="Arial"/>
              </w:rPr>
            </w:pPr>
            <w:proofErr w:type="spellStart"/>
            <w:r w:rsidRPr="00AC0C21">
              <w:rPr>
                <w:rFonts w:ascii="Arial" w:hAnsi="Arial" w:cs="Arial"/>
              </w:rPr>
              <w:t>GeForce</w:t>
            </w:r>
            <w:proofErr w:type="spellEnd"/>
            <w:r w:rsidRPr="00AC0C21">
              <w:rPr>
                <w:rFonts w:ascii="Arial" w:hAnsi="Arial" w:cs="Arial"/>
              </w:rPr>
              <w:t xml:space="preserve"> RTX 5090</w:t>
            </w:r>
            <w:r>
              <w:rPr>
                <w:rFonts w:ascii="Arial" w:hAnsi="Arial" w:cs="Arial"/>
              </w:rPr>
              <w:t xml:space="preserve"> </w:t>
            </w:r>
            <w:r w:rsidRPr="00AC0C21">
              <w:rPr>
                <w:rFonts w:ascii="Arial" w:hAnsi="Arial" w:cs="Arial"/>
              </w:rPr>
              <w:t>lub równoważny*</w:t>
            </w:r>
          </w:p>
        </w:tc>
        <w:tc>
          <w:tcPr>
            <w:tcW w:w="1475" w:type="pct"/>
            <w:gridSpan w:val="2"/>
            <w:vAlign w:val="center"/>
          </w:tcPr>
          <w:p w14:paraId="0BC99DB4" w14:textId="77777777" w:rsidR="00D7149A" w:rsidRPr="00D35D4F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671" w:type="pct"/>
            <w:gridSpan w:val="2"/>
          </w:tcPr>
          <w:p w14:paraId="50B3B7AA" w14:textId="77777777" w:rsidR="00D7149A" w:rsidRPr="00D35D4F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D7149A" w:rsidRPr="007318C5" w14:paraId="7F6F0E93" w14:textId="77777777" w:rsidTr="00D7149A">
        <w:trPr>
          <w:jc w:val="center"/>
        </w:trPr>
        <w:tc>
          <w:tcPr>
            <w:tcW w:w="1043" w:type="pct"/>
            <w:gridSpan w:val="2"/>
            <w:vAlign w:val="center"/>
          </w:tcPr>
          <w:p w14:paraId="3D6F2B8E" w14:textId="77777777" w:rsidR="00D7149A" w:rsidRPr="00F95E7C" w:rsidRDefault="00D7149A" w:rsidP="00D7149A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5E7C">
              <w:rPr>
                <w:rFonts w:ascii="Arial" w:hAnsi="Arial" w:cs="Arial"/>
                <w:b/>
                <w:bCs/>
                <w:sz w:val="24"/>
                <w:szCs w:val="24"/>
              </w:rPr>
              <w:t>Karta dźwiękowa</w:t>
            </w:r>
          </w:p>
        </w:tc>
        <w:tc>
          <w:tcPr>
            <w:tcW w:w="1811" w:type="pct"/>
            <w:gridSpan w:val="2"/>
            <w:vAlign w:val="center"/>
          </w:tcPr>
          <w:p w14:paraId="6CE6BDCD" w14:textId="77777777" w:rsidR="00D7149A" w:rsidRPr="009D19F7" w:rsidRDefault="00D7149A" w:rsidP="00D7149A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9D19F7">
              <w:rPr>
                <w:rFonts w:ascii="Arial" w:eastAsia="Times New Roman" w:hAnsi="Arial" w:cs="Arial"/>
                <w:color w:val="000000"/>
                <w:lang w:eastAsia="pl-PL"/>
              </w:rPr>
              <w:t>Zintegrowana</w:t>
            </w:r>
          </w:p>
        </w:tc>
        <w:tc>
          <w:tcPr>
            <w:tcW w:w="1475" w:type="pct"/>
            <w:gridSpan w:val="2"/>
            <w:vAlign w:val="center"/>
          </w:tcPr>
          <w:p w14:paraId="6B0C4BCB" w14:textId="77777777" w:rsidR="00D7149A" w:rsidRPr="00D35D4F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1" w:type="pct"/>
            <w:gridSpan w:val="2"/>
          </w:tcPr>
          <w:p w14:paraId="51C4A15B" w14:textId="77777777" w:rsidR="00D7149A" w:rsidRPr="00D35D4F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7149A" w:rsidRPr="007318C5" w14:paraId="53DB9BDD" w14:textId="77777777" w:rsidTr="00D7149A">
        <w:trPr>
          <w:jc w:val="center"/>
        </w:trPr>
        <w:tc>
          <w:tcPr>
            <w:tcW w:w="1043" w:type="pct"/>
            <w:gridSpan w:val="2"/>
            <w:vAlign w:val="center"/>
          </w:tcPr>
          <w:p w14:paraId="628F1A88" w14:textId="77777777" w:rsidR="00D7149A" w:rsidRPr="00F95E7C" w:rsidRDefault="00D7149A" w:rsidP="00D7149A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5E7C">
              <w:rPr>
                <w:rFonts w:ascii="Arial" w:hAnsi="Arial" w:cs="Arial"/>
                <w:b/>
                <w:sz w:val="24"/>
                <w:szCs w:val="24"/>
              </w:rPr>
              <w:t>Połączenia i karty sieciowe</w:t>
            </w:r>
          </w:p>
        </w:tc>
        <w:tc>
          <w:tcPr>
            <w:tcW w:w="1811" w:type="pct"/>
            <w:gridSpan w:val="2"/>
            <w:vAlign w:val="center"/>
          </w:tcPr>
          <w:p w14:paraId="122EE319" w14:textId="504DD019" w:rsidR="00D7149A" w:rsidRPr="00242EEF" w:rsidRDefault="00D7149A" w:rsidP="00D7149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9D19F7">
              <w:rPr>
                <w:rFonts w:ascii="Arial" w:hAnsi="Arial" w:cs="Arial"/>
              </w:rPr>
              <w:t>Wszystkie urządzenia wbudowane wewnątrz komputera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75" w:type="pct"/>
            <w:gridSpan w:val="2"/>
            <w:vAlign w:val="center"/>
          </w:tcPr>
          <w:p w14:paraId="2BCAF985" w14:textId="77777777" w:rsidR="00D7149A" w:rsidRPr="00D35D4F" w:rsidRDefault="00D7149A" w:rsidP="00D7149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" w:type="pct"/>
            <w:gridSpan w:val="2"/>
          </w:tcPr>
          <w:p w14:paraId="24D32914" w14:textId="77777777" w:rsidR="00D7149A" w:rsidRPr="00D35D4F" w:rsidRDefault="00D7149A" w:rsidP="00D7149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49A" w:rsidRPr="007318C5" w14:paraId="58560A8B" w14:textId="77777777" w:rsidTr="00D7149A">
        <w:trPr>
          <w:trHeight w:val="64"/>
          <w:jc w:val="center"/>
        </w:trPr>
        <w:tc>
          <w:tcPr>
            <w:tcW w:w="1043" w:type="pct"/>
            <w:gridSpan w:val="2"/>
            <w:vAlign w:val="center"/>
          </w:tcPr>
          <w:p w14:paraId="2AF73E95" w14:textId="77777777" w:rsidR="00D7149A" w:rsidRPr="00F95E7C" w:rsidRDefault="00D7149A" w:rsidP="00D7149A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5E7C">
              <w:rPr>
                <w:rFonts w:ascii="Arial" w:hAnsi="Arial" w:cs="Arial"/>
                <w:b/>
                <w:sz w:val="24"/>
                <w:szCs w:val="24"/>
              </w:rPr>
              <w:t>Złącza - panel tylny</w:t>
            </w:r>
          </w:p>
        </w:tc>
        <w:tc>
          <w:tcPr>
            <w:tcW w:w="1811" w:type="pct"/>
            <w:gridSpan w:val="2"/>
            <w:vAlign w:val="center"/>
          </w:tcPr>
          <w:p w14:paraId="6A28B70A" w14:textId="77777777" w:rsidR="00D7149A" w:rsidRPr="009D19F7" w:rsidRDefault="00D7149A" w:rsidP="00D7149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D19F7">
              <w:rPr>
                <w:rFonts w:ascii="Arial" w:eastAsia="Times New Roman" w:hAnsi="Arial" w:cs="Arial"/>
                <w:lang w:eastAsia="pl-PL"/>
              </w:rPr>
              <w:t>Minimum:</w:t>
            </w:r>
          </w:p>
          <w:p w14:paraId="76039886" w14:textId="612F019C" w:rsidR="00D7149A" w:rsidRDefault="00D7149A" w:rsidP="00D7149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42EEF">
              <w:rPr>
                <w:rFonts w:ascii="Arial" w:eastAsia="Times New Roman" w:hAnsi="Arial" w:cs="Arial"/>
                <w:lang w:eastAsia="pl-PL"/>
              </w:rPr>
              <w:t>USB 3.2 Gen. Typ-C - 1 szt.</w:t>
            </w:r>
          </w:p>
          <w:p w14:paraId="1C7E20BE" w14:textId="5FB177F4" w:rsidR="00D7149A" w:rsidRPr="00242EEF" w:rsidRDefault="00D7149A" w:rsidP="00D7149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42EEF">
              <w:rPr>
                <w:rFonts w:ascii="Arial" w:eastAsia="Times New Roman" w:hAnsi="Arial" w:cs="Arial"/>
                <w:lang w:eastAsia="pl-PL"/>
              </w:rPr>
              <w:t>USB 3.2</w:t>
            </w:r>
            <w:r>
              <w:rPr>
                <w:rFonts w:ascii="Arial" w:eastAsia="Times New Roman" w:hAnsi="Arial" w:cs="Arial"/>
                <w:lang w:eastAsia="pl-PL"/>
              </w:rPr>
              <w:t xml:space="preserve"> – 5 szt.</w:t>
            </w:r>
          </w:p>
          <w:p w14:paraId="03F6E81D" w14:textId="6E374617" w:rsidR="00D7149A" w:rsidRPr="009D19F7" w:rsidRDefault="00D7149A" w:rsidP="00D7149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D19F7">
              <w:rPr>
                <w:rFonts w:ascii="Arial" w:eastAsia="Times New Roman" w:hAnsi="Arial" w:cs="Arial"/>
                <w:lang w:eastAsia="pl-PL"/>
              </w:rPr>
              <w:t>Wejście/wyjścia audio - 3 szt.</w:t>
            </w:r>
          </w:p>
          <w:p w14:paraId="323357C2" w14:textId="77777777" w:rsidR="00D7149A" w:rsidRPr="009D19F7" w:rsidRDefault="00D7149A" w:rsidP="00D7149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D19F7">
              <w:rPr>
                <w:rFonts w:ascii="Arial" w:eastAsia="Times New Roman" w:hAnsi="Arial" w:cs="Arial"/>
                <w:lang w:eastAsia="pl-PL"/>
              </w:rPr>
              <w:t>RJ-45 (LAN) - 1 szt.</w:t>
            </w:r>
          </w:p>
          <w:p w14:paraId="51993FB4" w14:textId="77777777" w:rsidR="00D7149A" w:rsidRDefault="00D7149A" w:rsidP="00D7149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D19F7">
              <w:rPr>
                <w:rFonts w:ascii="Arial" w:eastAsia="Times New Roman" w:hAnsi="Arial" w:cs="Arial"/>
                <w:lang w:eastAsia="pl-PL"/>
              </w:rPr>
              <w:t>wejście zasilania - 1 szt.</w:t>
            </w:r>
          </w:p>
          <w:p w14:paraId="76BA824B" w14:textId="4B95CC7A" w:rsidR="00D7149A" w:rsidRPr="009D19F7" w:rsidRDefault="00D7149A" w:rsidP="00D7149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Min. 1</w:t>
            </w:r>
            <w:r w:rsidRPr="00AB6006">
              <w:rPr>
                <w:rFonts w:ascii="Arial" w:eastAsia="Times New Roman" w:hAnsi="Arial" w:cs="Arial"/>
                <w:lang w:eastAsia="pl-PL"/>
              </w:rPr>
              <w:t xml:space="preserve"> x </w:t>
            </w:r>
            <w:proofErr w:type="spellStart"/>
            <w:r w:rsidRPr="00AB6006">
              <w:rPr>
                <w:rFonts w:ascii="Arial" w:eastAsia="Times New Roman" w:hAnsi="Arial" w:cs="Arial"/>
                <w:lang w:eastAsia="pl-PL"/>
              </w:rPr>
              <w:t>Thunderbolt</w:t>
            </w:r>
            <w:proofErr w:type="spellEnd"/>
            <w:r w:rsidRPr="00AB6006">
              <w:rPr>
                <w:rFonts w:ascii="Arial" w:eastAsia="Times New Roman" w:hAnsi="Arial" w:cs="Arial"/>
                <w:lang w:eastAsia="pl-PL"/>
              </w:rPr>
              <w:t xml:space="preserve"> 4</w:t>
            </w:r>
          </w:p>
        </w:tc>
        <w:tc>
          <w:tcPr>
            <w:tcW w:w="1475" w:type="pct"/>
            <w:gridSpan w:val="2"/>
            <w:vAlign w:val="center"/>
          </w:tcPr>
          <w:p w14:paraId="6C2568C3" w14:textId="77777777" w:rsidR="00D7149A" w:rsidRPr="00D35D4F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71" w:type="pct"/>
            <w:gridSpan w:val="2"/>
          </w:tcPr>
          <w:p w14:paraId="7230E1DF" w14:textId="77777777" w:rsidR="00D7149A" w:rsidRPr="00D35D4F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7149A" w:rsidRPr="007318C5" w14:paraId="734F3C41" w14:textId="77777777" w:rsidTr="00D7149A">
        <w:trPr>
          <w:jc w:val="center"/>
        </w:trPr>
        <w:tc>
          <w:tcPr>
            <w:tcW w:w="1043" w:type="pct"/>
            <w:gridSpan w:val="2"/>
            <w:vAlign w:val="center"/>
          </w:tcPr>
          <w:p w14:paraId="77DF4AF0" w14:textId="77777777" w:rsidR="00D7149A" w:rsidRPr="00F95E7C" w:rsidRDefault="00D7149A" w:rsidP="00D7149A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Złącza – obudowy PC</w:t>
            </w:r>
          </w:p>
        </w:tc>
        <w:tc>
          <w:tcPr>
            <w:tcW w:w="1811" w:type="pct"/>
            <w:gridSpan w:val="2"/>
            <w:vAlign w:val="center"/>
          </w:tcPr>
          <w:p w14:paraId="4C4ACE3A" w14:textId="77777777" w:rsidR="00D7149A" w:rsidRPr="009D19F7" w:rsidRDefault="00D7149A" w:rsidP="00D7149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D19F7">
              <w:rPr>
                <w:rFonts w:ascii="Arial" w:eastAsia="Times New Roman" w:hAnsi="Arial" w:cs="Arial"/>
                <w:lang w:eastAsia="pl-PL"/>
              </w:rPr>
              <w:t>Minimum:</w:t>
            </w:r>
          </w:p>
          <w:p w14:paraId="6CD6566B" w14:textId="74A223C8" w:rsidR="00D7149A" w:rsidRPr="009D19F7" w:rsidRDefault="00D7149A" w:rsidP="00D7149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D19F7">
              <w:rPr>
                <w:rFonts w:ascii="Arial" w:eastAsia="Times New Roman" w:hAnsi="Arial" w:cs="Arial"/>
                <w:lang w:eastAsia="pl-PL"/>
              </w:rPr>
              <w:t>USB 3.</w:t>
            </w:r>
            <w:r>
              <w:rPr>
                <w:rFonts w:ascii="Arial" w:eastAsia="Times New Roman" w:hAnsi="Arial" w:cs="Arial"/>
                <w:lang w:eastAsia="pl-PL"/>
              </w:rPr>
              <w:t>2 Gen 2</w:t>
            </w:r>
            <w:r w:rsidRPr="009D19F7">
              <w:rPr>
                <w:rFonts w:ascii="Arial" w:eastAsia="Times New Roman" w:hAnsi="Arial" w:cs="Arial"/>
                <w:lang w:eastAsia="pl-PL"/>
              </w:rPr>
              <w:t xml:space="preserve"> - </w:t>
            </w:r>
            <w:r>
              <w:rPr>
                <w:rFonts w:ascii="Arial" w:eastAsia="Times New Roman" w:hAnsi="Arial" w:cs="Arial"/>
                <w:lang w:eastAsia="pl-PL"/>
              </w:rPr>
              <w:t>2</w:t>
            </w:r>
            <w:r w:rsidRPr="009D19F7">
              <w:rPr>
                <w:rFonts w:ascii="Arial" w:eastAsia="Times New Roman" w:hAnsi="Arial" w:cs="Arial"/>
                <w:lang w:eastAsia="pl-PL"/>
              </w:rPr>
              <w:t xml:space="preserve"> szt.</w:t>
            </w:r>
          </w:p>
          <w:p w14:paraId="75BE2E6B" w14:textId="77777777" w:rsidR="00D7149A" w:rsidRPr="009D19F7" w:rsidRDefault="00D7149A" w:rsidP="00D7149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D19F7">
              <w:rPr>
                <w:rFonts w:ascii="Arial" w:eastAsia="Times New Roman" w:hAnsi="Arial" w:cs="Arial"/>
                <w:lang w:eastAsia="pl-PL"/>
              </w:rPr>
              <w:t>Wejście mikrofonowe - 1 szt.</w:t>
            </w:r>
          </w:p>
          <w:p w14:paraId="3D9929DC" w14:textId="77777777" w:rsidR="00D7149A" w:rsidRDefault="00D7149A" w:rsidP="00D7149A">
            <w:p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D19F7">
              <w:rPr>
                <w:rFonts w:ascii="Arial" w:eastAsia="Times New Roman" w:hAnsi="Arial" w:cs="Arial"/>
                <w:lang w:eastAsia="pl-PL"/>
              </w:rPr>
              <w:t>Wyjście słuchawkowe - 1 szt.</w:t>
            </w:r>
          </w:p>
          <w:p w14:paraId="1C07C046" w14:textId="0670F6C7" w:rsidR="00D7149A" w:rsidRPr="009D19F7" w:rsidRDefault="00D7149A" w:rsidP="00D7149A">
            <w:pPr>
              <w:spacing w:after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Złącze USB C z funkcją ładowania </w:t>
            </w:r>
          </w:p>
        </w:tc>
        <w:tc>
          <w:tcPr>
            <w:tcW w:w="1475" w:type="pct"/>
            <w:gridSpan w:val="2"/>
            <w:vAlign w:val="center"/>
          </w:tcPr>
          <w:p w14:paraId="70680B94" w14:textId="77777777" w:rsidR="00D7149A" w:rsidRPr="00D35D4F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1" w:type="pct"/>
            <w:gridSpan w:val="2"/>
          </w:tcPr>
          <w:p w14:paraId="629117E9" w14:textId="77777777" w:rsidR="00D7149A" w:rsidRPr="00D35D4F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7149A" w:rsidRPr="007318C5" w14:paraId="3B002748" w14:textId="77777777" w:rsidTr="00D7149A">
        <w:trPr>
          <w:jc w:val="center"/>
        </w:trPr>
        <w:tc>
          <w:tcPr>
            <w:tcW w:w="1043" w:type="pct"/>
            <w:gridSpan w:val="2"/>
            <w:vAlign w:val="center"/>
          </w:tcPr>
          <w:p w14:paraId="41C7780F" w14:textId="77777777" w:rsidR="00D7149A" w:rsidRPr="00F95E7C" w:rsidRDefault="00D7149A" w:rsidP="00D7149A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 </w:t>
            </w:r>
            <w:r w:rsidRPr="00F95E7C">
              <w:rPr>
                <w:rFonts w:ascii="Arial" w:hAnsi="Arial" w:cs="Arial"/>
                <w:b/>
                <w:bCs/>
                <w:sz w:val="24"/>
                <w:szCs w:val="24"/>
              </w:rPr>
              <w:t>Zasilacz</w:t>
            </w:r>
          </w:p>
        </w:tc>
        <w:tc>
          <w:tcPr>
            <w:tcW w:w="1811" w:type="pct"/>
            <w:gridSpan w:val="2"/>
            <w:vAlign w:val="center"/>
          </w:tcPr>
          <w:p w14:paraId="1C55A766" w14:textId="690FBB47" w:rsidR="00D7149A" w:rsidRPr="009D19F7" w:rsidRDefault="00D7149A" w:rsidP="00D7149A">
            <w:pPr>
              <w:spacing w:after="0"/>
              <w:jc w:val="both"/>
              <w:rPr>
                <w:rFonts w:ascii="Arial" w:hAnsi="Arial" w:cs="Arial"/>
              </w:rPr>
            </w:pPr>
            <w:r w:rsidRPr="009D19F7">
              <w:rPr>
                <w:rFonts w:ascii="Arial" w:hAnsi="Arial" w:cs="Arial"/>
              </w:rPr>
              <w:t xml:space="preserve">Minimum </w:t>
            </w:r>
            <w:r>
              <w:rPr>
                <w:rFonts w:ascii="Arial" w:hAnsi="Arial" w:cs="Arial"/>
              </w:rPr>
              <w:t xml:space="preserve">1200 </w:t>
            </w:r>
            <w:r w:rsidRPr="009D19F7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>, certyfikat minimum 80 PLUS GOLD w pełni modularny.</w:t>
            </w:r>
          </w:p>
        </w:tc>
        <w:tc>
          <w:tcPr>
            <w:tcW w:w="1475" w:type="pct"/>
            <w:gridSpan w:val="2"/>
            <w:vAlign w:val="center"/>
          </w:tcPr>
          <w:p w14:paraId="1D03C6A1" w14:textId="77777777" w:rsidR="00D7149A" w:rsidRPr="00D35D4F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1" w:type="pct"/>
            <w:gridSpan w:val="2"/>
          </w:tcPr>
          <w:p w14:paraId="34E7C869" w14:textId="77777777" w:rsidR="00D7149A" w:rsidRPr="00D35D4F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7149A" w:rsidRPr="007318C5" w14:paraId="3FB63726" w14:textId="77777777" w:rsidTr="00D7149A">
        <w:trPr>
          <w:jc w:val="center"/>
        </w:trPr>
        <w:tc>
          <w:tcPr>
            <w:tcW w:w="1043" w:type="pct"/>
            <w:gridSpan w:val="2"/>
            <w:vAlign w:val="center"/>
          </w:tcPr>
          <w:p w14:paraId="53F9DAAA" w14:textId="77777777" w:rsidR="00D7149A" w:rsidRPr="00F95E7C" w:rsidRDefault="00D7149A" w:rsidP="00D7149A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95E7C">
              <w:rPr>
                <w:rFonts w:ascii="Arial" w:hAnsi="Arial" w:cs="Arial"/>
                <w:b/>
                <w:bCs/>
                <w:sz w:val="24"/>
                <w:szCs w:val="24"/>
              </w:rPr>
              <w:t>Gwarancja</w:t>
            </w:r>
          </w:p>
        </w:tc>
        <w:tc>
          <w:tcPr>
            <w:tcW w:w="1811" w:type="pct"/>
            <w:gridSpan w:val="2"/>
            <w:vAlign w:val="center"/>
          </w:tcPr>
          <w:p w14:paraId="33469A21" w14:textId="77777777" w:rsidR="00D7149A" w:rsidRPr="009D19F7" w:rsidRDefault="00D7149A" w:rsidP="00D7149A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9D19F7">
              <w:rPr>
                <w:rFonts w:ascii="Arial" w:hAnsi="Arial" w:cs="Arial"/>
                <w:bCs/>
              </w:rPr>
              <w:t>Minimum 24 miesiące</w:t>
            </w:r>
          </w:p>
        </w:tc>
        <w:tc>
          <w:tcPr>
            <w:tcW w:w="1475" w:type="pct"/>
            <w:gridSpan w:val="2"/>
            <w:vAlign w:val="center"/>
          </w:tcPr>
          <w:p w14:paraId="3693ACD2" w14:textId="77777777" w:rsidR="00D7149A" w:rsidRPr="00D35D4F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1" w:type="pct"/>
            <w:gridSpan w:val="2"/>
          </w:tcPr>
          <w:p w14:paraId="5A59BD0B" w14:textId="77777777" w:rsidR="00D7149A" w:rsidRPr="00D35D4F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7149A" w:rsidRPr="007318C5" w14:paraId="6F1ECB9C" w14:textId="77777777" w:rsidTr="00D7149A">
        <w:trPr>
          <w:jc w:val="center"/>
        </w:trPr>
        <w:tc>
          <w:tcPr>
            <w:tcW w:w="1043" w:type="pct"/>
            <w:gridSpan w:val="2"/>
            <w:vAlign w:val="center"/>
          </w:tcPr>
          <w:p w14:paraId="47FBF53D" w14:textId="509D55B5" w:rsidR="00D7149A" w:rsidRDefault="00D7149A" w:rsidP="00D7149A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263C">
              <w:rPr>
                <w:rFonts w:ascii="Arial" w:hAnsi="Arial" w:cs="Arial"/>
                <w:b/>
                <w:bCs/>
                <w:sz w:val="24"/>
                <w:szCs w:val="24"/>
              </w:rPr>
              <w:t>System operacyjny</w:t>
            </w:r>
          </w:p>
        </w:tc>
        <w:tc>
          <w:tcPr>
            <w:tcW w:w="1811" w:type="pct"/>
            <w:gridSpan w:val="2"/>
            <w:vAlign w:val="center"/>
          </w:tcPr>
          <w:p w14:paraId="27FBEF1E" w14:textId="3EEDE502" w:rsidR="00D7149A" w:rsidRPr="009D19F7" w:rsidRDefault="00D7149A" w:rsidP="00D7149A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FF263C">
              <w:rPr>
                <w:rFonts w:ascii="Arial" w:hAnsi="Arial" w:cs="Arial"/>
                <w:color w:val="000000"/>
              </w:rPr>
              <w:t>Microsoft Windows 1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FF263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Pro</w:t>
            </w:r>
            <w:r w:rsidRPr="00FF263C">
              <w:rPr>
                <w:rFonts w:ascii="Arial" w:hAnsi="Arial" w:cs="Arial"/>
                <w:color w:val="000000"/>
              </w:rPr>
              <w:t xml:space="preserve"> PL 64 bit lub równoważny*</w:t>
            </w:r>
            <w:r w:rsidRPr="00FF263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75" w:type="pct"/>
            <w:gridSpan w:val="2"/>
            <w:vAlign w:val="center"/>
          </w:tcPr>
          <w:p w14:paraId="07111018" w14:textId="77777777" w:rsidR="00D7149A" w:rsidRPr="00D35D4F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1" w:type="pct"/>
            <w:gridSpan w:val="2"/>
          </w:tcPr>
          <w:p w14:paraId="34A3130E" w14:textId="77777777" w:rsidR="00D7149A" w:rsidRPr="00D35D4F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7149A" w:rsidRPr="007318C5" w14:paraId="5F949384" w14:textId="77777777" w:rsidTr="00D7149A">
        <w:trPr>
          <w:trHeight w:val="1000"/>
          <w:jc w:val="center"/>
        </w:trPr>
        <w:tc>
          <w:tcPr>
            <w:tcW w:w="1043" w:type="pct"/>
            <w:gridSpan w:val="2"/>
            <w:vAlign w:val="center"/>
          </w:tcPr>
          <w:p w14:paraId="300C267D" w14:textId="3E9E14D9" w:rsidR="00D7149A" w:rsidRDefault="00D7149A" w:rsidP="00D7149A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263C">
              <w:rPr>
                <w:rFonts w:ascii="Arial" w:hAnsi="Arial" w:cs="Arial"/>
                <w:b/>
                <w:bCs/>
                <w:sz w:val="24"/>
                <w:szCs w:val="24"/>
              </w:rPr>
              <w:t>Pakiet biurowy</w:t>
            </w:r>
          </w:p>
        </w:tc>
        <w:tc>
          <w:tcPr>
            <w:tcW w:w="1811" w:type="pct"/>
            <w:gridSpan w:val="2"/>
            <w:vAlign w:val="center"/>
          </w:tcPr>
          <w:p w14:paraId="5D2D5A42" w14:textId="2491A811" w:rsidR="00D7149A" w:rsidRPr="00DC76DA" w:rsidRDefault="00D7149A" w:rsidP="00D7149A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DC76DA">
              <w:rPr>
                <w:rFonts w:ascii="Arial" w:hAnsi="Arial" w:cs="Arial"/>
              </w:rPr>
              <w:t>MS Office 202</w:t>
            </w:r>
            <w:r>
              <w:rPr>
                <w:rFonts w:ascii="Arial" w:hAnsi="Arial" w:cs="Arial"/>
              </w:rPr>
              <w:t>4</w:t>
            </w:r>
            <w:r w:rsidRPr="00DC76DA">
              <w:rPr>
                <w:rFonts w:ascii="Arial" w:hAnsi="Arial" w:cs="Arial"/>
              </w:rPr>
              <w:t xml:space="preserve"> Home and Business PL lub równoważny* w polskiej wersji językowej, który posiada: edytor tekstu, arkusz kalkulacyjny, program do tworzenia prezentacji, program do obsługi poczty elektronicznej, licencja komercyjna, wieczysta, nie rządowa i nie edukacyjna</w:t>
            </w:r>
          </w:p>
        </w:tc>
        <w:tc>
          <w:tcPr>
            <w:tcW w:w="1475" w:type="pct"/>
            <w:gridSpan w:val="2"/>
            <w:vAlign w:val="center"/>
          </w:tcPr>
          <w:p w14:paraId="2FEC6F71" w14:textId="77777777" w:rsidR="00D7149A" w:rsidRPr="00D35D4F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1" w:type="pct"/>
            <w:gridSpan w:val="2"/>
          </w:tcPr>
          <w:p w14:paraId="1C7C173F" w14:textId="77777777" w:rsidR="00D7149A" w:rsidRPr="00D35D4F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7149A" w:rsidRPr="007318C5" w14:paraId="3ABCD641" w14:textId="77777777" w:rsidTr="00D7149A">
        <w:trPr>
          <w:jc w:val="center"/>
        </w:trPr>
        <w:tc>
          <w:tcPr>
            <w:tcW w:w="1043" w:type="pct"/>
            <w:gridSpan w:val="2"/>
            <w:vAlign w:val="center"/>
          </w:tcPr>
          <w:p w14:paraId="4C6E72B6" w14:textId="77777777" w:rsidR="00D7149A" w:rsidRPr="00F95E7C" w:rsidRDefault="00D7149A" w:rsidP="00D7149A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95E7C">
              <w:rPr>
                <w:rFonts w:ascii="Arial" w:hAnsi="Arial" w:cs="Arial"/>
                <w:b/>
                <w:bCs/>
                <w:sz w:val="24"/>
                <w:szCs w:val="24"/>
              </w:rPr>
              <w:t>Inne</w:t>
            </w:r>
          </w:p>
        </w:tc>
        <w:tc>
          <w:tcPr>
            <w:tcW w:w="1811" w:type="pct"/>
            <w:gridSpan w:val="2"/>
            <w:vAlign w:val="center"/>
          </w:tcPr>
          <w:p w14:paraId="44339C04" w14:textId="77777777" w:rsidR="00D7149A" w:rsidRPr="009D19F7" w:rsidRDefault="00D7149A" w:rsidP="00D7149A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9D19F7">
              <w:rPr>
                <w:rFonts w:ascii="Arial" w:hAnsi="Arial" w:cs="Arial"/>
                <w:bCs/>
              </w:rPr>
              <w:t>Sprzęt musi być nowy, nieużywany oraz zostać dostarczony w fabrycznym opakowaniu wraz ze wszystkimi elementami wykazanymi przez producenta sprzętu.</w:t>
            </w:r>
          </w:p>
        </w:tc>
        <w:tc>
          <w:tcPr>
            <w:tcW w:w="1475" w:type="pct"/>
            <w:gridSpan w:val="2"/>
            <w:vAlign w:val="center"/>
          </w:tcPr>
          <w:p w14:paraId="0AF50E83" w14:textId="77777777" w:rsidR="00D7149A" w:rsidRPr="00D35D4F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1" w:type="pct"/>
            <w:gridSpan w:val="2"/>
          </w:tcPr>
          <w:p w14:paraId="763A6EE2" w14:textId="77777777" w:rsidR="00D7149A" w:rsidRPr="00D35D4F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7149A" w:rsidRPr="007318C5" w14:paraId="3163A33F" w14:textId="77777777" w:rsidTr="00D7149A">
        <w:trPr>
          <w:jc w:val="center"/>
        </w:trPr>
        <w:tc>
          <w:tcPr>
            <w:tcW w:w="4329" w:type="pct"/>
            <w:gridSpan w:val="6"/>
            <w:shd w:val="clear" w:color="auto" w:fill="000000" w:themeFill="text1"/>
            <w:vAlign w:val="center"/>
          </w:tcPr>
          <w:p w14:paraId="4374B883" w14:textId="1F3C4583" w:rsidR="00D7149A" w:rsidRPr="00616674" w:rsidRDefault="00D7149A" w:rsidP="00D7149A">
            <w:pPr>
              <w:spacing w:after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Monitory – 12 szt.</w:t>
            </w:r>
          </w:p>
        </w:tc>
        <w:tc>
          <w:tcPr>
            <w:tcW w:w="671" w:type="pct"/>
            <w:gridSpan w:val="2"/>
            <w:shd w:val="clear" w:color="auto" w:fill="000000" w:themeFill="text1"/>
          </w:tcPr>
          <w:p w14:paraId="6FD74AF6" w14:textId="77777777" w:rsidR="00D7149A" w:rsidRPr="007318C5" w:rsidRDefault="00D7149A" w:rsidP="00D7149A">
            <w:pPr>
              <w:pStyle w:val="Akapitzlist"/>
              <w:tabs>
                <w:tab w:val="left" w:pos="1120"/>
              </w:tabs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</w:tr>
      <w:tr w:rsidR="00D7149A" w:rsidRPr="00F21C93" w14:paraId="358D45B5" w14:textId="77777777" w:rsidTr="00D7149A">
        <w:trPr>
          <w:jc w:val="center"/>
        </w:trPr>
        <w:tc>
          <w:tcPr>
            <w:tcW w:w="5000" w:type="pct"/>
            <w:gridSpan w:val="8"/>
            <w:vAlign w:val="center"/>
          </w:tcPr>
          <w:p w14:paraId="567A86AC" w14:textId="77777777" w:rsidR="00D7149A" w:rsidRPr="00F21C93" w:rsidRDefault="00D7149A" w:rsidP="00D7149A">
            <w:pPr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21C93">
              <w:rPr>
                <w:rFonts w:ascii="Arial" w:hAnsi="Arial" w:cs="Arial"/>
                <w:b/>
                <w:bCs/>
                <w:sz w:val="28"/>
                <w:szCs w:val="28"/>
              </w:rPr>
              <w:t>Specyfikacja monitora – parametry minimalne</w:t>
            </w:r>
          </w:p>
        </w:tc>
      </w:tr>
      <w:tr w:rsidR="00D7149A" w:rsidRPr="00F40A30" w14:paraId="002C5D9C" w14:textId="77777777" w:rsidTr="00D7149A">
        <w:trPr>
          <w:jc w:val="center"/>
        </w:trPr>
        <w:tc>
          <w:tcPr>
            <w:tcW w:w="1043" w:type="pct"/>
            <w:gridSpan w:val="2"/>
            <w:vAlign w:val="center"/>
          </w:tcPr>
          <w:p w14:paraId="07B806B3" w14:textId="77777777" w:rsidR="00D7149A" w:rsidRPr="00F95E7C" w:rsidRDefault="00D7149A" w:rsidP="00D7149A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5E7C">
              <w:rPr>
                <w:rFonts w:ascii="Arial" w:hAnsi="Arial" w:cs="Arial"/>
                <w:b/>
                <w:sz w:val="24"/>
                <w:szCs w:val="24"/>
              </w:rPr>
              <w:t>Przekątna ekranu</w:t>
            </w:r>
          </w:p>
        </w:tc>
        <w:tc>
          <w:tcPr>
            <w:tcW w:w="1811" w:type="pct"/>
            <w:gridSpan w:val="2"/>
            <w:vAlign w:val="center"/>
          </w:tcPr>
          <w:p w14:paraId="39E5C19E" w14:textId="77777777" w:rsidR="00D7149A" w:rsidRPr="009D19F7" w:rsidRDefault="00D7149A" w:rsidP="00D7149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9D19F7">
              <w:rPr>
                <w:rFonts w:ascii="Arial" w:eastAsia="Times New Roman" w:hAnsi="Arial" w:cs="Arial"/>
                <w:color w:val="000000"/>
                <w:lang w:eastAsia="pl-PL"/>
              </w:rPr>
              <w:t>Minimum 27 cali</w:t>
            </w:r>
            <w:r w:rsidRPr="009D19F7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475" w:type="pct"/>
            <w:gridSpan w:val="2"/>
          </w:tcPr>
          <w:p w14:paraId="3E4193E7" w14:textId="77777777" w:rsidR="00D7149A" w:rsidRPr="00F40A30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" w:type="pct"/>
            <w:gridSpan w:val="2"/>
          </w:tcPr>
          <w:p w14:paraId="74D3E606" w14:textId="77777777" w:rsidR="00D7149A" w:rsidRPr="00F40A30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49A" w:rsidRPr="00F40A30" w14:paraId="6A987A8C" w14:textId="77777777" w:rsidTr="00D7149A">
        <w:trPr>
          <w:jc w:val="center"/>
        </w:trPr>
        <w:tc>
          <w:tcPr>
            <w:tcW w:w="1043" w:type="pct"/>
            <w:gridSpan w:val="2"/>
            <w:vAlign w:val="center"/>
          </w:tcPr>
          <w:p w14:paraId="410FCCAA" w14:textId="77777777" w:rsidR="00D7149A" w:rsidRPr="00F95E7C" w:rsidRDefault="00D7149A" w:rsidP="00D7149A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5E7C">
              <w:rPr>
                <w:rFonts w:ascii="Arial" w:hAnsi="Arial" w:cs="Arial"/>
                <w:b/>
                <w:sz w:val="24"/>
                <w:szCs w:val="24"/>
              </w:rPr>
              <w:t>Powłoka matrycy</w:t>
            </w:r>
          </w:p>
        </w:tc>
        <w:tc>
          <w:tcPr>
            <w:tcW w:w="1811" w:type="pct"/>
            <w:gridSpan w:val="2"/>
            <w:vAlign w:val="center"/>
          </w:tcPr>
          <w:p w14:paraId="162B68EF" w14:textId="77777777" w:rsidR="00D7149A" w:rsidRPr="009D19F7" w:rsidRDefault="00D7149A" w:rsidP="00D7149A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9D19F7">
              <w:rPr>
                <w:rFonts w:ascii="Arial" w:hAnsi="Arial" w:cs="Arial"/>
                <w:bCs/>
              </w:rPr>
              <w:t>Matowa</w:t>
            </w:r>
          </w:p>
        </w:tc>
        <w:tc>
          <w:tcPr>
            <w:tcW w:w="1475" w:type="pct"/>
            <w:gridSpan w:val="2"/>
          </w:tcPr>
          <w:p w14:paraId="1A654C27" w14:textId="77777777" w:rsidR="00D7149A" w:rsidRPr="00F40A30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" w:type="pct"/>
            <w:gridSpan w:val="2"/>
          </w:tcPr>
          <w:p w14:paraId="3B2737E7" w14:textId="77777777" w:rsidR="00D7149A" w:rsidRPr="00F40A30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49A" w:rsidRPr="00F40A30" w14:paraId="1A7242C5" w14:textId="77777777" w:rsidTr="00D7149A">
        <w:trPr>
          <w:jc w:val="center"/>
        </w:trPr>
        <w:tc>
          <w:tcPr>
            <w:tcW w:w="1043" w:type="pct"/>
            <w:gridSpan w:val="2"/>
            <w:vAlign w:val="center"/>
          </w:tcPr>
          <w:p w14:paraId="76A240B2" w14:textId="77777777" w:rsidR="00D7149A" w:rsidRPr="00F95E7C" w:rsidRDefault="00D7149A" w:rsidP="00D7149A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5E7C">
              <w:rPr>
                <w:rFonts w:ascii="Arial" w:hAnsi="Arial" w:cs="Arial"/>
                <w:b/>
                <w:sz w:val="24"/>
                <w:szCs w:val="24"/>
              </w:rPr>
              <w:t>Rodzaj matrycy</w:t>
            </w:r>
          </w:p>
        </w:tc>
        <w:tc>
          <w:tcPr>
            <w:tcW w:w="1811" w:type="pct"/>
            <w:gridSpan w:val="2"/>
            <w:vAlign w:val="center"/>
          </w:tcPr>
          <w:p w14:paraId="4998E5D3" w14:textId="7DC17FA8" w:rsidR="00D7149A" w:rsidRPr="009D19F7" w:rsidRDefault="00D7149A" w:rsidP="00D7149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D19F7">
              <w:rPr>
                <w:rFonts w:ascii="Arial" w:hAnsi="Arial" w:cs="Arial"/>
              </w:rPr>
              <w:t>LED, IPS</w:t>
            </w:r>
            <w:r>
              <w:rPr>
                <w:rFonts w:ascii="Arial" w:hAnsi="Arial" w:cs="Arial"/>
              </w:rPr>
              <w:t xml:space="preserve"> lub VA</w:t>
            </w:r>
          </w:p>
        </w:tc>
        <w:tc>
          <w:tcPr>
            <w:tcW w:w="1475" w:type="pct"/>
            <w:gridSpan w:val="2"/>
            <w:vAlign w:val="center"/>
          </w:tcPr>
          <w:p w14:paraId="09B59E8E" w14:textId="77777777" w:rsidR="00D7149A" w:rsidRPr="00F40A30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" w:type="pct"/>
            <w:gridSpan w:val="2"/>
          </w:tcPr>
          <w:p w14:paraId="17906B54" w14:textId="77777777" w:rsidR="00D7149A" w:rsidRPr="00F40A30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49A" w:rsidRPr="00F40A30" w14:paraId="533457F8" w14:textId="77777777" w:rsidTr="00D7149A">
        <w:trPr>
          <w:jc w:val="center"/>
        </w:trPr>
        <w:tc>
          <w:tcPr>
            <w:tcW w:w="1043" w:type="pct"/>
            <w:gridSpan w:val="2"/>
            <w:vAlign w:val="center"/>
          </w:tcPr>
          <w:p w14:paraId="2C783D75" w14:textId="77777777" w:rsidR="00D7149A" w:rsidRPr="00F95E7C" w:rsidRDefault="00D7149A" w:rsidP="00D7149A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5E7C">
              <w:rPr>
                <w:rFonts w:ascii="Arial" w:hAnsi="Arial" w:cs="Arial"/>
                <w:b/>
                <w:sz w:val="24"/>
                <w:szCs w:val="24"/>
              </w:rPr>
              <w:t>Typ ekranu</w:t>
            </w:r>
          </w:p>
        </w:tc>
        <w:tc>
          <w:tcPr>
            <w:tcW w:w="1811" w:type="pct"/>
            <w:gridSpan w:val="2"/>
            <w:vAlign w:val="center"/>
          </w:tcPr>
          <w:p w14:paraId="1BDA8CB2" w14:textId="77777777" w:rsidR="00D7149A" w:rsidRPr="009D19F7" w:rsidRDefault="00D7149A" w:rsidP="00D7149A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9D19F7">
              <w:rPr>
                <w:rFonts w:ascii="Arial" w:hAnsi="Arial" w:cs="Arial"/>
                <w:bCs/>
              </w:rPr>
              <w:t>Płaski</w:t>
            </w:r>
          </w:p>
        </w:tc>
        <w:tc>
          <w:tcPr>
            <w:tcW w:w="1475" w:type="pct"/>
            <w:gridSpan w:val="2"/>
            <w:vAlign w:val="center"/>
          </w:tcPr>
          <w:p w14:paraId="2A543E50" w14:textId="77777777" w:rsidR="00D7149A" w:rsidRPr="00F40A30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671" w:type="pct"/>
            <w:gridSpan w:val="2"/>
          </w:tcPr>
          <w:p w14:paraId="7CE75EFF" w14:textId="77777777" w:rsidR="00D7149A" w:rsidRPr="00F40A30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D7149A" w:rsidRPr="00F40A30" w14:paraId="35707DDE" w14:textId="77777777" w:rsidTr="00D7149A">
        <w:trPr>
          <w:jc w:val="center"/>
        </w:trPr>
        <w:tc>
          <w:tcPr>
            <w:tcW w:w="1043" w:type="pct"/>
            <w:gridSpan w:val="2"/>
            <w:vAlign w:val="center"/>
          </w:tcPr>
          <w:p w14:paraId="1A1F9E56" w14:textId="77777777" w:rsidR="00D7149A" w:rsidRPr="00F95E7C" w:rsidRDefault="00D7149A" w:rsidP="00D7149A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5E7C">
              <w:rPr>
                <w:rFonts w:ascii="Arial" w:hAnsi="Arial" w:cs="Arial"/>
                <w:b/>
                <w:sz w:val="24"/>
                <w:szCs w:val="24"/>
              </w:rPr>
              <w:t>Rozdzielczość ekranu</w:t>
            </w:r>
          </w:p>
        </w:tc>
        <w:tc>
          <w:tcPr>
            <w:tcW w:w="1811" w:type="pct"/>
            <w:gridSpan w:val="2"/>
            <w:vAlign w:val="center"/>
          </w:tcPr>
          <w:p w14:paraId="064EDC6A" w14:textId="77777777" w:rsidR="00D7149A" w:rsidRPr="00446E2E" w:rsidRDefault="00D7149A" w:rsidP="00D7149A">
            <w:pPr>
              <w:spacing w:after="0"/>
              <w:jc w:val="both"/>
              <w:textAlignment w:val="top"/>
              <w:rPr>
                <w:rFonts w:ascii="Arial" w:hAnsi="Arial" w:cs="Arial"/>
              </w:rPr>
            </w:pPr>
            <w:r w:rsidRPr="009D19F7">
              <w:rPr>
                <w:rFonts w:ascii="Arial" w:hAnsi="Arial" w:cs="Arial"/>
              </w:rPr>
              <w:t xml:space="preserve">Minimum </w:t>
            </w:r>
            <w:r w:rsidRPr="00E179D7">
              <w:rPr>
                <w:rFonts w:ascii="Arial" w:hAnsi="Arial" w:cs="Arial"/>
              </w:rPr>
              <w:t>Rozdzielczość:</w:t>
            </w:r>
          </w:p>
          <w:p w14:paraId="4A0A0988" w14:textId="1A6A83B6" w:rsidR="00D7149A" w:rsidRPr="009D19F7" w:rsidRDefault="00D7149A" w:rsidP="00D7149A">
            <w:pPr>
              <w:spacing w:after="0"/>
              <w:jc w:val="both"/>
              <w:textAlignment w:val="top"/>
              <w:rPr>
                <w:rFonts w:ascii="Arial" w:hAnsi="Arial" w:cs="Arial"/>
              </w:rPr>
            </w:pPr>
            <w:r w:rsidRPr="00446E2E">
              <w:rPr>
                <w:rFonts w:ascii="Arial" w:hAnsi="Arial" w:cs="Arial"/>
              </w:rPr>
              <w:t>1920 x 1080 (</w:t>
            </w:r>
            <w:proofErr w:type="spellStart"/>
            <w:r w:rsidRPr="00446E2E">
              <w:rPr>
                <w:rFonts w:ascii="Arial" w:hAnsi="Arial" w:cs="Arial"/>
              </w:rPr>
              <w:t>FullHD</w:t>
            </w:r>
            <w:proofErr w:type="spellEnd"/>
            <w:r w:rsidRPr="00446E2E">
              <w:rPr>
                <w:rFonts w:ascii="Arial" w:hAnsi="Arial" w:cs="Arial"/>
              </w:rPr>
              <w:t>)</w:t>
            </w:r>
          </w:p>
        </w:tc>
        <w:tc>
          <w:tcPr>
            <w:tcW w:w="1475" w:type="pct"/>
            <w:gridSpan w:val="2"/>
            <w:vAlign w:val="center"/>
          </w:tcPr>
          <w:p w14:paraId="7E1C7A66" w14:textId="77777777" w:rsidR="00D7149A" w:rsidRPr="00F40A30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671" w:type="pct"/>
            <w:gridSpan w:val="2"/>
          </w:tcPr>
          <w:p w14:paraId="25908CA6" w14:textId="77777777" w:rsidR="00D7149A" w:rsidRPr="00F40A30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D7149A" w:rsidRPr="00F40A30" w14:paraId="55937392" w14:textId="77777777" w:rsidTr="00D7149A">
        <w:trPr>
          <w:jc w:val="center"/>
        </w:trPr>
        <w:tc>
          <w:tcPr>
            <w:tcW w:w="1043" w:type="pct"/>
            <w:gridSpan w:val="2"/>
            <w:vAlign w:val="center"/>
          </w:tcPr>
          <w:p w14:paraId="37998504" w14:textId="77777777" w:rsidR="00D7149A" w:rsidRPr="00F95E7C" w:rsidRDefault="00D7149A" w:rsidP="00D7149A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5E7C">
              <w:rPr>
                <w:rFonts w:ascii="Arial" w:hAnsi="Arial" w:cs="Arial"/>
                <w:b/>
                <w:sz w:val="24"/>
                <w:szCs w:val="24"/>
              </w:rPr>
              <w:t>Format obrazu</w:t>
            </w:r>
          </w:p>
        </w:tc>
        <w:tc>
          <w:tcPr>
            <w:tcW w:w="1811" w:type="pct"/>
            <w:gridSpan w:val="2"/>
            <w:vAlign w:val="center"/>
          </w:tcPr>
          <w:p w14:paraId="1790BC5A" w14:textId="77777777" w:rsidR="00D7149A" w:rsidRPr="009D19F7" w:rsidRDefault="00D7149A" w:rsidP="00D7149A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9D19F7">
              <w:rPr>
                <w:rFonts w:ascii="Arial" w:eastAsia="Times New Roman" w:hAnsi="Arial" w:cs="Arial"/>
                <w:color w:val="000000"/>
                <w:lang w:eastAsia="pl-PL"/>
              </w:rPr>
              <w:t>16:9</w:t>
            </w:r>
          </w:p>
        </w:tc>
        <w:tc>
          <w:tcPr>
            <w:tcW w:w="1475" w:type="pct"/>
            <w:gridSpan w:val="2"/>
            <w:vAlign w:val="center"/>
          </w:tcPr>
          <w:p w14:paraId="269690A1" w14:textId="77777777" w:rsidR="00D7149A" w:rsidRPr="00F40A30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1" w:type="pct"/>
            <w:gridSpan w:val="2"/>
          </w:tcPr>
          <w:p w14:paraId="79373259" w14:textId="77777777" w:rsidR="00D7149A" w:rsidRPr="00F40A30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7149A" w:rsidRPr="00F40A30" w14:paraId="2F95E7A2" w14:textId="77777777" w:rsidTr="00D7149A">
        <w:trPr>
          <w:jc w:val="center"/>
        </w:trPr>
        <w:tc>
          <w:tcPr>
            <w:tcW w:w="1043" w:type="pct"/>
            <w:gridSpan w:val="2"/>
            <w:vAlign w:val="center"/>
          </w:tcPr>
          <w:p w14:paraId="14C58FF8" w14:textId="77777777" w:rsidR="00D7149A" w:rsidRPr="00F95E7C" w:rsidRDefault="00D7149A" w:rsidP="00D7149A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5E7C">
              <w:rPr>
                <w:rFonts w:ascii="Arial" w:hAnsi="Arial" w:cs="Arial"/>
                <w:b/>
                <w:sz w:val="24"/>
                <w:szCs w:val="24"/>
              </w:rPr>
              <w:t>Częstotliwość odświeżania ekranu</w:t>
            </w:r>
          </w:p>
        </w:tc>
        <w:tc>
          <w:tcPr>
            <w:tcW w:w="1811" w:type="pct"/>
            <w:gridSpan w:val="2"/>
            <w:vAlign w:val="center"/>
          </w:tcPr>
          <w:p w14:paraId="7A30CE18" w14:textId="77777777" w:rsidR="00D7149A" w:rsidRPr="009D19F7" w:rsidRDefault="00D7149A" w:rsidP="00D7149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lang w:val="en-US"/>
              </w:rPr>
            </w:pPr>
            <w:r w:rsidRPr="009D19F7">
              <w:rPr>
                <w:rFonts w:ascii="Arial" w:hAnsi="Arial" w:cs="Arial"/>
                <w:lang w:val="en-US"/>
              </w:rPr>
              <w:t xml:space="preserve">Minimum </w:t>
            </w:r>
            <w:r>
              <w:rPr>
                <w:rFonts w:ascii="Arial" w:hAnsi="Arial" w:cs="Arial"/>
                <w:lang w:val="en-US"/>
              </w:rPr>
              <w:t>60</w:t>
            </w:r>
            <w:r w:rsidRPr="009D19F7">
              <w:rPr>
                <w:rFonts w:ascii="Arial" w:hAnsi="Arial" w:cs="Arial"/>
                <w:lang w:val="en-US"/>
              </w:rPr>
              <w:t>Hz</w:t>
            </w:r>
          </w:p>
        </w:tc>
        <w:tc>
          <w:tcPr>
            <w:tcW w:w="1475" w:type="pct"/>
            <w:gridSpan w:val="2"/>
            <w:vAlign w:val="center"/>
          </w:tcPr>
          <w:p w14:paraId="3D5F66FB" w14:textId="77777777" w:rsidR="00D7149A" w:rsidRPr="00F40A30" w:rsidRDefault="00D7149A" w:rsidP="00D7149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" w:type="pct"/>
            <w:gridSpan w:val="2"/>
          </w:tcPr>
          <w:p w14:paraId="0FFE7331" w14:textId="77777777" w:rsidR="00D7149A" w:rsidRPr="00F40A30" w:rsidRDefault="00D7149A" w:rsidP="00D7149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49A" w:rsidRPr="00F40A30" w14:paraId="7E964111" w14:textId="77777777" w:rsidTr="00D7149A">
        <w:trPr>
          <w:jc w:val="center"/>
        </w:trPr>
        <w:tc>
          <w:tcPr>
            <w:tcW w:w="1043" w:type="pct"/>
            <w:gridSpan w:val="2"/>
            <w:vAlign w:val="center"/>
          </w:tcPr>
          <w:p w14:paraId="24E3FA9C" w14:textId="77777777" w:rsidR="00D7149A" w:rsidRPr="00F95E7C" w:rsidRDefault="00D7149A" w:rsidP="00D7149A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5E7C">
              <w:rPr>
                <w:rFonts w:ascii="Arial" w:hAnsi="Arial" w:cs="Arial"/>
                <w:b/>
                <w:sz w:val="24"/>
                <w:szCs w:val="24"/>
              </w:rPr>
              <w:t>Jasność</w:t>
            </w:r>
          </w:p>
        </w:tc>
        <w:tc>
          <w:tcPr>
            <w:tcW w:w="1811" w:type="pct"/>
            <w:gridSpan w:val="2"/>
            <w:vAlign w:val="center"/>
          </w:tcPr>
          <w:p w14:paraId="5911F475" w14:textId="77777777" w:rsidR="00D7149A" w:rsidRPr="009D19F7" w:rsidRDefault="00D7149A" w:rsidP="00D7149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D19F7">
              <w:rPr>
                <w:rFonts w:ascii="Arial" w:eastAsia="Times New Roman" w:hAnsi="Arial" w:cs="Arial"/>
                <w:lang w:eastAsia="pl-PL"/>
              </w:rPr>
              <w:t xml:space="preserve">Minimum </w:t>
            </w:r>
            <w:r w:rsidRPr="009D19F7">
              <w:rPr>
                <w:rFonts w:ascii="Arial" w:hAnsi="Arial" w:cs="Arial"/>
              </w:rPr>
              <w:t>250 cd/m²</w:t>
            </w:r>
          </w:p>
        </w:tc>
        <w:tc>
          <w:tcPr>
            <w:tcW w:w="1475" w:type="pct"/>
            <w:gridSpan w:val="2"/>
            <w:vAlign w:val="center"/>
          </w:tcPr>
          <w:p w14:paraId="20DC18C7" w14:textId="77777777" w:rsidR="00D7149A" w:rsidRPr="00F40A30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71" w:type="pct"/>
            <w:gridSpan w:val="2"/>
          </w:tcPr>
          <w:p w14:paraId="36AF4FD4" w14:textId="77777777" w:rsidR="00D7149A" w:rsidRPr="00F40A30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7149A" w:rsidRPr="00F40A30" w14:paraId="031CB06A" w14:textId="77777777" w:rsidTr="00D7149A">
        <w:trPr>
          <w:jc w:val="center"/>
        </w:trPr>
        <w:tc>
          <w:tcPr>
            <w:tcW w:w="1043" w:type="pct"/>
            <w:gridSpan w:val="2"/>
            <w:vAlign w:val="center"/>
          </w:tcPr>
          <w:p w14:paraId="654B2D33" w14:textId="77777777" w:rsidR="00D7149A" w:rsidRPr="00F95E7C" w:rsidRDefault="00D7149A" w:rsidP="00D7149A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5E7C">
              <w:rPr>
                <w:rFonts w:ascii="Arial" w:hAnsi="Arial" w:cs="Arial"/>
                <w:b/>
                <w:sz w:val="24"/>
                <w:szCs w:val="24"/>
              </w:rPr>
              <w:t>Złącza</w:t>
            </w:r>
          </w:p>
        </w:tc>
        <w:tc>
          <w:tcPr>
            <w:tcW w:w="1811" w:type="pct"/>
            <w:gridSpan w:val="2"/>
            <w:vAlign w:val="center"/>
          </w:tcPr>
          <w:p w14:paraId="1011D978" w14:textId="77777777" w:rsidR="00D7149A" w:rsidRPr="009D19F7" w:rsidRDefault="00D7149A" w:rsidP="00D7149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Minimum: </w:t>
            </w:r>
          </w:p>
          <w:p w14:paraId="17D07F34" w14:textId="77777777" w:rsidR="00D7149A" w:rsidRDefault="00D7149A" w:rsidP="00D7149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D19F7">
              <w:rPr>
                <w:rFonts w:ascii="Arial" w:eastAsia="Times New Roman" w:hAnsi="Arial" w:cs="Arial"/>
                <w:lang w:eastAsia="pl-PL"/>
              </w:rPr>
              <w:t>HDMI - 1 szt.</w:t>
            </w:r>
          </w:p>
          <w:p w14:paraId="45DA0761" w14:textId="56943BFF" w:rsidR="00D7149A" w:rsidRPr="009D19F7" w:rsidRDefault="00D7149A" w:rsidP="00D7149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Display Port 1 szt.</w:t>
            </w:r>
          </w:p>
          <w:p w14:paraId="34ACA09E" w14:textId="77777777" w:rsidR="00D7149A" w:rsidRPr="009D19F7" w:rsidRDefault="00D7149A" w:rsidP="00D7149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lastRenderedPageBreak/>
              <w:t>Wejście zasilania - 1 szt.</w:t>
            </w:r>
          </w:p>
        </w:tc>
        <w:tc>
          <w:tcPr>
            <w:tcW w:w="1475" w:type="pct"/>
            <w:gridSpan w:val="2"/>
            <w:vAlign w:val="center"/>
          </w:tcPr>
          <w:p w14:paraId="5D9AA61D" w14:textId="77777777" w:rsidR="00D7149A" w:rsidRPr="00F40A30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1" w:type="pct"/>
            <w:gridSpan w:val="2"/>
          </w:tcPr>
          <w:p w14:paraId="10E382C6" w14:textId="77777777" w:rsidR="00D7149A" w:rsidRPr="00F40A30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7149A" w:rsidRPr="00F40A30" w14:paraId="6B87FCE3" w14:textId="77777777" w:rsidTr="00D7149A">
        <w:trPr>
          <w:jc w:val="center"/>
        </w:trPr>
        <w:tc>
          <w:tcPr>
            <w:tcW w:w="1043" w:type="pct"/>
            <w:gridSpan w:val="2"/>
            <w:vAlign w:val="center"/>
          </w:tcPr>
          <w:p w14:paraId="7EA874BF" w14:textId="77777777" w:rsidR="00D7149A" w:rsidRPr="00F95E7C" w:rsidRDefault="00D7149A" w:rsidP="00D7149A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 Wbudowane </w:t>
            </w:r>
            <w:r w:rsidRPr="00F95E7C">
              <w:rPr>
                <w:rFonts w:ascii="Arial" w:hAnsi="Arial" w:cs="Arial"/>
                <w:b/>
                <w:sz w:val="24"/>
                <w:szCs w:val="24"/>
              </w:rPr>
              <w:t>głośniki</w:t>
            </w:r>
          </w:p>
        </w:tc>
        <w:tc>
          <w:tcPr>
            <w:tcW w:w="1811" w:type="pct"/>
            <w:gridSpan w:val="2"/>
            <w:vAlign w:val="center"/>
          </w:tcPr>
          <w:p w14:paraId="1F93C3F8" w14:textId="69B28D5B" w:rsidR="00D7149A" w:rsidRPr="009D19F7" w:rsidRDefault="00D7149A" w:rsidP="00D7149A">
            <w:pPr>
              <w:spacing w:after="0"/>
              <w:jc w:val="both"/>
              <w:rPr>
                <w:rFonts w:ascii="Arial" w:hAnsi="Arial" w:cs="Arial"/>
              </w:rPr>
            </w:pPr>
            <w:r w:rsidRPr="009D19F7">
              <w:rPr>
                <w:rFonts w:ascii="Arial" w:hAnsi="Arial" w:cs="Arial"/>
              </w:rPr>
              <w:t xml:space="preserve">Minimum 2 sztuki po </w:t>
            </w:r>
            <w:r>
              <w:rPr>
                <w:rFonts w:ascii="Arial" w:hAnsi="Arial" w:cs="Arial"/>
              </w:rPr>
              <w:t xml:space="preserve">min. </w:t>
            </w:r>
            <w:r w:rsidRPr="009D19F7">
              <w:rPr>
                <w:rFonts w:ascii="Arial" w:hAnsi="Arial" w:cs="Arial"/>
              </w:rPr>
              <w:t>2W mocy każdy</w:t>
            </w:r>
          </w:p>
        </w:tc>
        <w:tc>
          <w:tcPr>
            <w:tcW w:w="1475" w:type="pct"/>
            <w:gridSpan w:val="2"/>
            <w:vAlign w:val="center"/>
          </w:tcPr>
          <w:p w14:paraId="02D1BFF6" w14:textId="77777777" w:rsidR="00D7149A" w:rsidRPr="00F40A30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1" w:type="pct"/>
            <w:gridSpan w:val="2"/>
          </w:tcPr>
          <w:p w14:paraId="43BE030E" w14:textId="77777777" w:rsidR="00D7149A" w:rsidRPr="00F40A30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7149A" w:rsidRPr="00F40A30" w14:paraId="7E5A4E2D" w14:textId="77777777" w:rsidTr="00D7149A">
        <w:trPr>
          <w:jc w:val="center"/>
        </w:trPr>
        <w:tc>
          <w:tcPr>
            <w:tcW w:w="1043" w:type="pct"/>
            <w:gridSpan w:val="2"/>
            <w:vAlign w:val="center"/>
          </w:tcPr>
          <w:p w14:paraId="5AFD8846" w14:textId="77777777" w:rsidR="00D7149A" w:rsidRPr="00F95E7C" w:rsidRDefault="00D7149A" w:rsidP="00D7149A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95E7C">
              <w:rPr>
                <w:rFonts w:ascii="Arial" w:hAnsi="Arial" w:cs="Arial"/>
                <w:b/>
                <w:bCs/>
                <w:sz w:val="24"/>
                <w:szCs w:val="24"/>
              </w:rPr>
              <w:t>Gwarancja</w:t>
            </w:r>
          </w:p>
        </w:tc>
        <w:tc>
          <w:tcPr>
            <w:tcW w:w="1811" w:type="pct"/>
            <w:gridSpan w:val="2"/>
            <w:vAlign w:val="center"/>
          </w:tcPr>
          <w:p w14:paraId="4B61D05A" w14:textId="77777777" w:rsidR="00D7149A" w:rsidRPr="009D19F7" w:rsidRDefault="00D7149A" w:rsidP="00D7149A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9D19F7">
              <w:rPr>
                <w:rFonts w:ascii="Arial" w:hAnsi="Arial" w:cs="Arial"/>
                <w:bCs/>
              </w:rPr>
              <w:t>Minimum 24 miesiące</w:t>
            </w:r>
          </w:p>
        </w:tc>
        <w:tc>
          <w:tcPr>
            <w:tcW w:w="1475" w:type="pct"/>
            <w:gridSpan w:val="2"/>
            <w:vAlign w:val="center"/>
          </w:tcPr>
          <w:p w14:paraId="0282EE42" w14:textId="77777777" w:rsidR="00D7149A" w:rsidRPr="00F40A30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1" w:type="pct"/>
            <w:gridSpan w:val="2"/>
          </w:tcPr>
          <w:p w14:paraId="73FAFA1E" w14:textId="77777777" w:rsidR="00D7149A" w:rsidRPr="00F40A30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7149A" w:rsidRPr="00F40A30" w14:paraId="59751E51" w14:textId="77777777" w:rsidTr="00D7149A">
        <w:trPr>
          <w:jc w:val="center"/>
        </w:trPr>
        <w:tc>
          <w:tcPr>
            <w:tcW w:w="1043" w:type="pct"/>
            <w:gridSpan w:val="2"/>
            <w:vAlign w:val="center"/>
          </w:tcPr>
          <w:p w14:paraId="6976203D" w14:textId="77777777" w:rsidR="00D7149A" w:rsidRPr="00F95E7C" w:rsidRDefault="00D7149A" w:rsidP="00D7149A">
            <w:pPr>
              <w:pStyle w:val="Akapitzlist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95E7C">
              <w:rPr>
                <w:rFonts w:ascii="Arial" w:hAnsi="Arial" w:cs="Arial"/>
                <w:b/>
                <w:bCs/>
                <w:sz w:val="24"/>
                <w:szCs w:val="24"/>
              </w:rPr>
              <w:t>Inne</w:t>
            </w:r>
          </w:p>
        </w:tc>
        <w:tc>
          <w:tcPr>
            <w:tcW w:w="1811" w:type="pct"/>
            <w:gridSpan w:val="2"/>
            <w:vAlign w:val="center"/>
          </w:tcPr>
          <w:p w14:paraId="73BFA2CB" w14:textId="77777777" w:rsidR="00D7149A" w:rsidRPr="009D19F7" w:rsidRDefault="00D7149A" w:rsidP="00D7149A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9D19F7">
              <w:rPr>
                <w:rFonts w:ascii="Arial" w:hAnsi="Arial" w:cs="Arial"/>
                <w:bCs/>
              </w:rPr>
              <w:t>Sprzęt musi być nowy, nieużywany oraz zostać dostarczony w fabrycznym opakowaniu wraz ze wszystkimi elementami wykazanymi przez producenta sprzętu.</w:t>
            </w:r>
          </w:p>
        </w:tc>
        <w:tc>
          <w:tcPr>
            <w:tcW w:w="1475" w:type="pct"/>
            <w:gridSpan w:val="2"/>
            <w:vAlign w:val="center"/>
          </w:tcPr>
          <w:p w14:paraId="19D52F66" w14:textId="77777777" w:rsidR="00D7149A" w:rsidRPr="00F40A30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1" w:type="pct"/>
            <w:gridSpan w:val="2"/>
          </w:tcPr>
          <w:p w14:paraId="22881407" w14:textId="77777777" w:rsidR="00D7149A" w:rsidRPr="00F40A30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7149A" w:rsidRPr="007318C5" w14:paraId="78BA6690" w14:textId="77777777" w:rsidTr="00EC3797">
        <w:trPr>
          <w:gridAfter w:val="1"/>
          <w:wAfter w:w="2" w:type="pct"/>
          <w:jc w:val="center"/>
        </w:trPr>
        <w:tc>
          <w:tcPr>
            <w:tcW w:w="4301" w:type="pct"/>
            <w:gridSpan w:val="5"/>
            <w:shd w:val="clear" w:color="auto" w:fill="000000" w:themeFill="text1"/>
            <w:vAlign w:val="center"/>
          </w:tcPr>
          <w:p w14:paraId="70A2CEEB" w14:textId="041F0D67" w:rsidR="00D7149A" w:rsidRPr="00616674" w:rsidRDefault="00D7149A" w:rsidP="00D7149A">
            <w:pPr>
              <w:spacing w:after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Klawiatury – 6 szt.</w:t>
            </w:r>
          </w:p>
        </w:tc>
        <w:tc>
          <w:tcPr>
            <w:tcW w:w="697" w:type="pct"/>
            <w:gridSpan w:val="2"/>
            <w:shd w:val="clear" w:color="auto" w:fill="000000" w:themeFill="text1"/>
          </w:tcPr>
          <w:p w14:paraId="30E9143E" w14:textId="77777777" w:rsidR="00D7149A" w:rsidRPr="007318C5" w:rsidRDefault="00D7149A" w:rsidP="00D7149A">
            <w:pPr>
              <w:pStyle w:val="Akapitzlist"/>
              <w:tabs>
                <w:tab w:val="left" w:pos="1120"/>
              </w:tabs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</w:tr>
      <w:tr w:rsidR="00D7149A" w:rsidRPr="00245C6A" w14:paraId="170639AC" w14:textId="77777777" w:rsidTr="00EC3797">
        <w:trPr>
          <w:gridAfter w:val="1"/>
          <w:wAfter w:w="2" w:type="pct"/>
          <w:jc w:val="center"/>
        </w:trPr>
        <w:tc>
          <w:tcPr>
            <w:tcW w:w="4998" w:type="pct"/>
            <w:gridSpan w:val="7"/>
            <w:vAlign w:val="center"/>
          </w:tcPr>
          <w:p w14:paraId="21FD8C90" w14:textId="77777777" w:rsidR="00D7149A" w:rsidRPr="00245C6A" w:rsidRDefault="00D7149A" w:rsidP="00D7149A">
            <w:pPr>
              <w:spacing w:after="0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245C6A">
              <w:rPr>
                <w:rFonts w:ascii="Arial" w:hAnsi="Arial" w:cs="Arial"/>
                <w:b/>
                <w:bCs/>
                <w:sz w:val="28"/>
                <w:szCs w:val="28"/>
              </w:rPr>
              <w:t>Specyfikacja klawiatury – parametry minimalne</w:t>
            </w:r>
          </w:p>
        </w:tc>
      </w:tr>
      <w:tr w:rsidR="00D7149A" w:rsidRPr="006E5F9E" w14:paraId="6243BFB1" w14:textId="77777777" w:rsidTr="00D7149A">
        <w:trPr>
          <w:gridAfter w:val="1"/>
          <w:wAfter w:w="2" w:type="pct"/>
          <w:jc w:val="center"/>
        </w:trPr>
        <w:tc>
          <w:tcPr>
            <w:tcW w:w="1013" w:type="pct"/>
            <w:vAlign w:val="center"/>
          </w:tcPr>
          <w:p w14:paraId="64DF284A" w14:textId="77777777" w:rsidR="00D7149A" w:rsidRPr="00F95E7C" w:rsidRDefault="00D7149A" w:rsidP="00D7149A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5E7C">
              <w:rPr>
                <w:rFonts w:ascii="Arial" w:hAnsi="Arial" w:cs="Arial"/>
                <w:b/>
                <w:sz w:val="24"/>
                <w:szCs w:val="24"/>
              </w:rPr>
              <w:t>Rodzaj przełączników</w:t>
            </w:r>
          </w:p>
        </w:tc>
        <w:tc>
          <w:tcPr>
            <w:tcW w:w="1813" w:type="pct"/>
            <w:gridSpan w:val="2"/>
            <w:vAlign w:val="center"/>
          </w:tcPr>
          <w:p w14:paraId="6019908C" w14:textId="736754D1" w:rsidR="00D7149A" w:rsidRPr="009D19F7" w:rsidRDefault="00D7149A" w:rsidP="00D7149A">
            <w:pPr>
              <w:spacing w:after="0"/>
              <w:jc w:val="both"/>
              <w:outlineLvl w:val="0"/>
              <w:rPr>
                <w:rFonts w:ascii="Arial" w:hAnsi="Arial" w:cs="Arial"/>
              </w:rPr>
            </w:pPr>
            <w:r w:rsidRPr="009D19F7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echaniczne lub membranowe</w:t>
            </w:r>
          </w:p>
        </w:tc>
        <w:tc>
          <w:tcPr>
            <w:tcW w:w="1475" w:type="pct"/>
            <w:gridSpan w:val="2"/>
          </w:tcPr>
          <w:p w14:paraId="4FCB39C1" w14:textId="77777777" w:rsidR="00D7149A" w:rsidRPr="006E5F9E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697" w:type="pct"/>
            <w:gridSpan w:val="2"/>
          </w:tcPr>
          <w:p w14:paraId="4273745C" w14:textId="77777777" w:rsidR="00D7149A" w:rsidRPr="006E5F9E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D7149A" w:rsidRPr="006E5F9E" w14:paraId="7EA51C59" w14:textId="77777777" w:rsidTr="00D7149A">
        <w:trPr>
          <w:gridAfter w:val="1"/>
          <w:wAfter w:w="2" w:type="pct"/>
          <w:jc w:val="center"/>
        </w:trPr>
        <w:tc>
          <w:tcPr>
            <w:tcW w:w="1013" w:type="pct"/>
            <w:vAlign w:val="center"/>
          </w:tcPr>
          <w:p w14:paraId="5C1DD412" w14:textId="77777777" w:rsidR="00D7149A" w:rsidRPr="00F95E7C" w:rsidRDefault="00D7149A" w:rsidP="00D7149A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95E7C">
              <w:rPr>
                <w:rFonts w:ascii="Arial" w:hAnsi="Arial" w:cs="Arial"/>
                <w:b/>
                <w:sz w:val="24"/>
                <w:szCs w:val="24"/>
              </w:rPr>
              <w:t>Układ klawiszy</w:t>
            </w:r>
          </w:p>
        </w:tc>
        <w:tc>
          <w:tcPr>
            <w:tcW w:w="1813" w:type="pct"/>
            <w:gridSpan w:val="2"/>
            <w:vAlign w:val="center"/>
          </w:tcPr>
          <w:p w14:paraId="7F5DB085" w14:textId="77777777" w:rsidR="00D7149A" w:rsidRPr="009D19F7" w:rsidRDefault="00D7149A" w:rsidP="00D7149A">
            <w:pPr>
              <w:spacing w:after="0"/>
              <w:jc w:val="both"/>
              <w:outlineLvl w:val="0"/>
              <w:rPr>
                <w:rFonts w:ascii="Arial" w:hAnsi="Arial" w:cs="Arial"/>
              </w:rPr>
            </w:pPr>
            <w:r w:rsidRPr="009D19F7">
              <w:rPr>
                <w:rFonts w:ascii="Arial" w:hAnsi="Arial" w:cs="Arial"/>
              </w:rPr>
              <w:t>QWERTY</w:t>
            </w:r>
          </w:p>
        </w:tc>
        <w:tc>
          <w:tcPr>
            <w:tcW w:w="1475" w:type="pct"/>
            <w:gridSpan w:val="2"/>
          </w:tcPr>
          <w:p w14:paraId="4849D36E" w14:textId="77777777" w:rsidR="00D7149A" w:rsidRPr="006E5F9E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697" w:type="pct"/>
            <w:gridSpan w:val="2"/>
          </w:tcPr>
          <w:p w14:paraId="5340F934" w14:textId="77777777" w:rsidR="00D7149A" w:rsidRPr="006E5F9E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D7149A" w:rsidRPr="006E5F9E" w14:paraId="3C7B910E" w14:textId="77777777" w:rsidTr="00D7149A">
        <w:trPr>
          <w:gridAfter w:val="1"/>
          <w:wAfter w:w="2" w:type="pct"/>
          <w:jc w:val="center"/>
        </w:trPr>
        <w:tc>
          <w:tcPr>
            <w:tcW w:w="1013" w:type="pct"/>
            <w:vAlign w:val="center"/>
          </w:tcPr>
          <w:p w14:paraId="1F3D8815" w14:textId="77777777" w:rsidR="00D7149A" w:rsidRPr="00F95E7C" w:rsidRDefault="00D7149A" w:rsidP="00D7149A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5E7C">
              <w:rPr>
                <w:rFonts w:ascii="Arial" w:hAnsi="Arial" w:cs="Arial"/>
                <w:b/>
                <w:sz w:val="24"/>
                <w:szCs w:val="24"/>
              </w:rPr>
              <w:t>Typ</w:t>
            </w:r>
          </w:p>
        </w:tc>
        <w:tc>
          <w:tcPr>
            <w:tcW w:w="1813" w:type="pct"/>
            <w:gridSpan w:val="2"/>
            <w:vAlign w:val="center"/>
          </w:tcPr>
          <w:p w14:paraId="169A49F3" w14:textId="77777777" w:rsidR="00D7149A" w:rsidRPr="009D19F7" w:rsidRDefault="00D7149A" w:rsidP="00D7149A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9D19F7">
              <w:rPr>
                <w:rFonts w:ascii="Arial" w:hAnsi="Arial" w:cs="Arial"/>
              </w:rPr>
              <w:t>Klasyczna</w:t>
            </w:r>
          </w:p>
        </w:tc>
        <w:tc>
          <w:tcPr>
            <w:tcW w:w="1475" w:type="pct"/>
            <w:gridSpan w:val="2"/>
          </w:tcPr>
          <w:p w14:paraId="3813AB39" w14:textId="77777777" w:rsidR="00D7149A" w:rsidRPr="006E5F9E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697" w:type="pct"/>
            <w:gridSpan w:val="2"/>
          </w:tcPr>
          <w:p w14:paraId="659C692B" w14:textId="77777777" w:rsidR="00D7149A" w:rsidRPr="006E5F9E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D7149A" w:rsidRPr="006E5F9E" w14:paraId="6E316A8C" w14:textId="77777777" w:rsidTr="00D7149A">
        <w:trPr>
          <w:gridAfter w:val="1"/>
          <w:wAfter w:w="2" w:type="pct"/>
          <w:jc w:val="center"/>
        </w:trPr>
        <w:tc>
          <w:tcPr>
            <w:tcW w:w="1013" w:type="pct"/>
            <w:vAlign w:val="center"/>
          </w:tcPr>
          <w:p w14:paraId="6B789848" w14:textId="77777777" w:rsidR="00D7149A" w:rsidRPr="00F95E7C" w:rsidRDefault="00D7149A" w:rsidP="00D7149A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5E7C">
              <w:rPr>
                <w:rFonts w:ascii="Arial" w:hAnsi="Arial" w:cs="Arial"/>
                <w:b/>
                <w:sz w:val="24"/>
                <w:szCs w:val="24"/>
              </w:rPr>
              <w:t>Łączność</w:t>
            </w:r>
          </w:p>
        </w:tc>
        <w:tc>
          <w:tcPr>
            <w:tcW w:w="1813" w:type="pct"/>
            <w:gridSpan w:val="2"/>
            <w:vAlign w:val="center"/>
          </w:tcPr>
          <w:p w14:paraId="0C76E5F7" w14:textId="6E964BE5" w:rsidR="00D7149A" w:rsidRPr="009D19F7" w:rsidRDefault="00D7149A" w:rsidP="00D7149A">
            <w:pPr>
              <w:spacing w:after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Bezprzewodowa</w:t>
            </w:r>
          </w:p>
        </w:tc>
        <w:tc>
          <w:tcPr>
            <w:tcW w:w="1475" w:type="pct"/>
            <w:gridSpan w:val="2"/>
          </w:tcPr>
          <w:p w14:paraId="4860E61C" w14:textId="77777777" w:rsidR="00D7149A" w:rsidRPr="006E5F9E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697" w:type="pct"/>
            <w:gridSpan w:val="2"/>
          </w:tcPr>
          <w:p w14:paraId="48688E8C" w14:textId="77777777" w:rsidR="00D7149A" w:rsidRPr="006E5F9E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D7149A" w:rsidRPr="006E5F9E" w14:paraId="019B14CD" w14:textId="77777777" w:rsidTr="00D7149A">
        <w:trPr>
          <w:gridAfter w:val="1"/>
          <w:wAfter w:w="2" w:type="pct"/>
          <w:jc w:val="center"/>
        </w:trPr>
        <w:tc>
          <w:tcPr>
            <w:tcW w:w="1013" w:type="pct"/>
            <w:vAlign w:val="center"/>
          </w:tcPr>
          <w:p w14:paraId="78D166F4" w14:textId="77777777" w:rsidR="00D7149A" w:rsidRPr="00F95E7C" w:rsidRDefault="00D7149A" w:rsidP="00D7149A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5E7C">
              <w:rPr>
                <w:rFonts w:ascii="Arial" w:hAnsi="Arial" w:cs="Arial"/>
                <w:b/>
                <w:sz w:val="24"/>
                <w:szCs w:val="24"/>
              </w:rPr>
              <w:t>Klawisze numeryczne</w:t>
            </w:r>
          </w:p>
        </w:tc>
        <w:tc>
          <w:tcPr>
            <w:tcW w:w="1813" w:type="pct"/>
            <w:gridSpan w:val="2"/>
            <w:vAlign w:val="center"/>
          </w:tcPr>
          <w:p w14:paraId="1467A6A3" w14:textId="77777777" w:rsidR="00D7149A" w:rsidRPr="009D19F7" w:rsidRDefault="00D7149A" w:rsidP="00D7149A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9D19F7">
              <w:rPr>
                <w:rFonts w:ascii="Arial" w:hAnsi="Arial" w:cs="Arial"/>
              </w:rPr>
              <w:t>Tak</w:t>
            </w:r>
          </w:p>
        </w:tc>
        <w:tc>
          <w:tcPr>
            <w:tcW w:w="1475" w:type="pct"/>
            <w:gridSpan w:val="2"/>
          </w:tcPr>
          <w:p w14:paraId="677088C3" w14:textId="77777777" w:rsidR="00D7149A" w:rsidRPr="006E5F9E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  <w:lang w:val="sv-SE"/>
              </w:rPr>
            </w:pPr>
          </w:p>
        </w:tc>
        <w:tc>
          <w:tcPr>
            <w:tcW w:w="697" w:type="pct"/>
            <w:gridSpan w:val="2"/>
            <w:vAlign w:val="center"/>
          </w:tcPr>
          <w:p w14:paraId="633BA0F7" w14:textId="77777777" w:rsidR="00D7149A" w:rsidRPr="006E5F9E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  <w:lang w:val="sv-SE"/>
              </w:rPr>
            </w:pPr>
          </w:p>
        </w:tc>
      </w:tr>
      <w:tr w:rsidR="00D7149A" w:rsidRPr="006E5F9E" w14:paraId="2B363B70" w14:textId="77777777" w:rsidTr="00D7149A">
        <w:trPr>
          <w:gridAfter w:val="1"/>
          <w:wAfter w:w="2" w:type="pct"/>
          <w:jc w:val="center"/>
        </w:trPr>
        <w:tc>
          <w:tcPr>
            <w:tcW w:w="1013" w:type="pct"/>
            <w:vAlign w:val="center"/>
          </w:tcPr>
          <w:p w14:paraId="3579B39F" w14:textId="77777777" w:rsidR="00D7149A" w:rsidRPr="00F95E7C" w:rsidRDefault="00D7149A" w:rsidP="00D7149A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5E7C">
              <w:rPr>
                <w:rFonts w:ascii="Arial" w:hAnsi="Arial" w:cs="Arial"/>
                <w:b/>
                <w:sz w:val="24"/>
                <w:szCs w:val="24"/>
              </w:rPr>
              <w:t>Gwarancja</w:t>
            </w:r>
          </w:p>
        </w:tc>
        <w:tc>
          <w:tcPr>
            <w:tcW w:w="1813" w:type="pct"/>
            <w:gridSpan w:val="2"/>
            <w:vAlign w:val="center"/>
          </w:tcPr>
          <w:p w14:paraId="18ECA89E" w14:textId="77777777" w:rsidR="00D7149A" w:rsidRPr="009D19F7" w:rsidRDefault="00D7149A" w:rsidP="00D7149A">
            <w:pPr>
              <w:spacing w:after="0"/>
              <w:jc w:val="both"/>
              <w:textAlignment w:val="top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12 miesięcy</w:t>
            </w:r>
          </w:p>
        </w:tc>
        <w:tc>
          <w:tcPr>
            <w:tcW w:w="1475" w:type="pct"/>
            <w:gridSpan w:val="2"/>
          </w:tcPr>
          <w:p w14:paraId="4A0D69C6" w14:textId="77777777" w:rsidR="00D7149A" w:rsidRPr="006E5F9E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697" w:type="pct"/>
            <w:gridSpan w:val="2"/>
            <w:vAlign w:val="center"/>
          </w:tcPr>
          <w:p w14:paraId="7F9FA97E" w14:textId="77777777" w:rsidR="00D7149A" w:rsidRPr="006E5F9E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D7149A" w:rsidRPr="007318C5" w14:paraId="401C1926" w14:textId="77777777" w:rsidTr="00EC3797">
        <w:trPr>
          <w:gridAfter w:val="1"/>
          <w:wAfter w:w="2" w:type="pct"/>
          <w:jc w:val="center"/>
        </w:trPr>
        <w:tc>
          <w:tcPr>
            <w:tcW w:w="4301" w:type="pct"/>
            <w:gridSpan w:val="5"/>
            <w:shd w:val="clear" w:color="auto" w:fill="000000" w:themeFill="text1"/>
            <w:vAlign w:val="center"/>
          </w:tcPr>
          <w:p w14:paraId="5A930A7B" w14:textId="1C30F66C" w:rsidR="00D7149A" w:rsidRPr="00616674" w:rsidRDefault="00D7149A" w:rsidP="00D7149A">
            <w:pPr>
              <w:spacing w:after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616674">
              <w:rPr>
                <w:rFonts w:ascii="Arial" w:hAnsi="Arial" w:cs="Arial"/>
                <w:b/>
                <w:sz w:val="28"/>
                <w:szCs w:val="28"/>
              </w:rPr>
              <w:t>Mysz</w:t>
            </w:r>
            <w:r>
              <w:rPr>
                <w:rFonts w:ascii="Arial" w:hAnsi="Arial" w:cs="Arial"/>
                <w:b/>
                <w:sz w:val="28"/>
                <w:szCs w:val="28"/>
              </w:rPr>
              <w:t>y – 6 szt.</w:t>
            </w:r>
          </w:p>
        </w:tc>
        <w:tc>
          <w:tcPr>
            <w:tcW w:w="697" w:type="pct"/>
            <w:gridSpan w:val="2"/>
            <w:shd w:val="clear" w:color="auto" w:fill="000000" w:themeFill="text1"/>
          </w:tcPr>
          <w:p w14:paraId="560605DF" w14:textId="77777777" w:rsidR="00D7149A" w:rsidRPr="007318C5" w:rsidRDefault="00D7149A" w:rsidP="00D7149A">
            <w:pPr>
              <w:pStyle w:val="Akapitzlist"/>
              <w:tabs>
                <w:tab w:val="left" w:pos="1120"/>
              </w:tabs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</w:tr>
      <w:tr w:rsidR="00D7149A" w:rsidRPr="00885D73" w14:paraId="6BC3DA3A" w14:textId="77777777" w:rsidTr="00EC3797">
        <w:trPr>
          <w:gridAfter w:val="1"/>
          <w:wAfter w:w="2" w:type="pct"/>
          <w:jc w:val="center"/>
        </w:trPr>
        <w:tc>
          <w:tcPr>
            <w:tcW w:w="4998" w:type="pct"/>
            <w:gridSpan w:val="7"/>
            <w:vAlign w:val="center"/>
          </w:tcPr>
          <w:p w14:paraId="10FD982E" w14:textId="77777777" w:rsidR="00D7149A" w:rsidRPr="00885D73" w:rsidRDefault="00D7149A" w:rsidP="00D7149A">
            <w:pPr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85D73">
              <w:rPr>
                <w:rFonts w:ascii="Arial" w:hAnsi="Arial" w:cs="Arial"/>
                <w:b/>
                <w:bCs/>
                <w:sz w:val="28"/>
                <w:szCs w:val="28"/>
              </w:rPr>
              <w:t>Specyfikacja myszy – parametry minimalne</w:t>
            </w:r>
          </w:p>
        </w:tc>
      </w:tr>
      <w:tr w:rsidR="00D7149A" w:rsidRPr="006E5F9E" w14:paraId="04B3B6BA" w14:textId="77777777" w:rsidTr="00D7149A">
        <w:trPr>
          <w:gridAfter w:val="1"/>
          <w:wAfter w:w="2" w:type="pct"/>
          <w:jc w:val="center"/>
        </w:trPr>
        <w:tc>
          <w:tcPr>
            <w:tcW w:w="1013" w:type="pct"/>
            <w:vAlign w:val="center"/>
          </w:tcPr>
          <w:p w14:paraId="5397C1C7" w14:textId="77777777" w:rsidR="00D7149A" w:rsidRPr="00F95E7C" w:rsidRDefault="00D7149A" w:rsidP="00D7149A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5E7C">
              <w:rPr>
                <w:rFonts w:ascii="Arial" w:hAnsi="Arial" w:cs="Arial"/>
                <w:b/>
                <w:sz w:val="24"/>
                <w:szCs w:val="24"/>
              </w:rPr>
              <w:t>Sensor</w:t>
            </w:r>
          </w:p>
        </w:tc>
        <w:tc>
          <w:tcPr>
            <w:tcW w:w="1813" w:type="pct"/>
            <w:gridSpan w:val="2"/>
            <w:vAlign w:val="center"/>
          </w:tcPr>
          <w:p w14:paraId="7FF1DFE8" w14:textId="77777777" w:rsidR="00D7149A" w:rsidRPr="009D19F7" w:rsidRDefault="00D7149A" w:rsidP="00D7149A">
            <w:pPr>
              <w:spacing w:after="0"/>
              <w:jc w:val="both"/>
              <w:outlineLvl w:val="0"/>
              <w:rPr>
                <w:rFonts w:ascii="Arial" w:hAnsi="Arial" w:cs="Arial"/>
              </w:rPr>
            </w:pPr>
            <w:r w:rsidRPr="009D19F7">
              <w:rPr>
                <w:rFonts w:ascii="Arial" w:hAnsi="Arial" w:cs="Arial"/>
              </w:rPr>
              <w:t>Optyczny</w:t>
            </w:r>
          </w:p>
        </w:tc>
        <w:tc>
          <w:tcPr>
            <w:tcW w:w="1475" w:type="pct"/>
            <w:gridSpan w:val="2"/>
          </w:tcPr>
          <w:p w14:paraId="7D27C7B4" w14:textId="77777777" w:rsidR="00D7149A" w:rsidRPr="006E5F9E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697" w:type="pct"/>
            <w:gridSpan w:val="2"/>
          </w:tcPr>
          <w:p w14:paraId="7A25517A" w14:textId="77777777" w:rsidR="00D7149A" w:rsidRPr="006E5F9E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D7149A" w:rsidRPr="006E5F9E" w14:paraId="01AF43B8" w14:textId="77777777" w:rsidTr="00D7149A">
        <w:trPr>
          <w:gridAfter w:val="1"/>
          <w:wAfter w:w="2" w:type="pct"/>
          <w:jc w:val="center"/>
        </w:trPr>
        <w:tc>
          <w:tcPr>
            <w:tcW w:w="1013" w:type="pct"/>
            <w:vAlign w:val="center"/>
          </w:tcPr>
          <w:p w14:paraId="7D75A55B" w14:textId="77777777" w:rsidR="00D7149A" w:rsidRPr="00F95E7C" w:rsidRDefault="00D7149A" w:rsidP="00D7149A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5E7C">
              <w:rPr>
                <w:rFonts w:ascii="Arial" w:hAnsi="Arial" w:cs="Arial"/>
                <w:b/>
                <w:sz w:val="24"/>
                <w:szCs w:val="24"/>
              </w:rPr>
              <w:t>Typ</w:t>
            </w:r>
          </w:p>
        </w:tc>
        <w:tc>
          <w:tcPr>
            <w:tcW w:w="1813" w:type="pct"/>
            <w:gridSpan w:val="2"/>
            <w:vAlign w:val="center"/>
          </w:tcPr>
          <w:p w14:paraId="25557F35" w14:textId="77777777" w:rsidR="00D7149A" w:rsidRPr="009D19F7" w:rsidRDefault="00D7149A" w:rsidP="00D7149A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9D19F7">
              <w:rPr>
                <w:rFonts w:ascii="Arial" w:hAnsi="Arial" w:cs="Arial"/>
              </w:rPr>
              <w:t>Klasyczna</w:t>
            </w:r>
          </w:p>
        </w:tc>
        <w:tc>
          <w:tcPr>
            <w:tcW w:w="1475" w:type="pct"/>
            <w:gridSpan w:val="2"/>
          </w:tcPr>
          <w:p w14:paraId="5BFDE480" w14:textId="77777777" w:rsidR="00D7149A" w:rsidRPr="006E5F9E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697" w:type="pct"/>
            <w:gridSpan w:val="2"/>
          </w:tcPr>
          <w:p w14:paraId="3633F0F2" w14:textId="77777777" w:rsidR="00D7149A" w:rsidRPr="006E5F9E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D7149A" w:rsidRPr="006E5F9E" w14:paraId="5CD8A3A6" w14:textId="77777777" w:rsidTr="00D7149A">
        <w:trPr>
          <w:gridAfter w:val="1"/>
          <w:wAfter w:w="2" w:type="pct"/>
          <w:jc w:val="center"/>
        </w:trPr>
        <w:tc>
          <w:tcPr>
            <w:tcW w:w="1013" w:type="pct"/>
            <w:vAlign w:val="center"/>
          </w:tcPr>
          <w:p w14:paraId="3BC5881E" w14:textId="77777777" w:rsidR="00D7149A" w:rsidRPr="00F95E7C" w:rsidRDefault="00D7149A" w:rsidP="00D7149A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95E7C">
              <w:rPr>
                <w:rFonts w:ascii="Arial" w:hAnsi="Arial" w:cs="Arial"/>
                <w:b/>
                <w:sz w:val="24"/>
                <w:szCs w:val="24"/>
              </w:rPr>
              <w:t>Rozdzielczość</w:t>
            </w:r>
          </w:p>
        </w:tc>
        <w:tc>
          <w:tcPr>
            <w:tcW w:w="1813" w:type="pct"/>
            <w:gridSpan w:val="2"/>
            <w:vAlign w:val="center"/>
          </w:tcPr>
          <w:p w14:paraId="2403A911" w14:textId="77777777" w:rsidR="00D7149A" w:rsidRPr="009D19F7" w:rsidRDefault="00D7149A" w:rsidP="00D7149A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12</w:t>
            </w:r>
            <w:r w:rsidRPr="009D19F7">
              <w:rPr>
                <w:rFonts w:ascii="Arial" w:hAnsi="Arial" w:cs="Arial"/>
              </w:rPr>
              <w:t xml:space="preserve">00 </w:t>
            </w:r>
            <w:proofErr w:type="spellStart"/>
            <w:r w:rsidRPr="009D19F7">
              <w:rPr>
                <w:rFonts w:ascii="Arial" w:hAnsi="Arial" w:cs="Arial"/>
              </w:rPr>
              <w:t>dpi</w:t>
            </w:r>
            <w:proofErr w:type="spellEnd"/>
          </w:p>
        </w:tc>
        <w:tc>
          <w:tcPr>
            <w:tcW w:w="1475" w:type="pct"/>
            <w:gridSpan w:val="2"/>
          </w:tcPr>
          <w:p w14:paraId="3B79A434" w14:textId="77777777" w:rsidR="00D7149A" w:rsidRPr="006E5F9E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697" w:type="pct"/>
            <w:gridSpan w:val="2"/>
          </w:tcPr>
          <w:p w14:paraId="449D2D1E" w14:textId="77777777" w:rsidR="00D7149A" w:rsidRPr="006E5F9E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D7149A" w:rsidRPr="006E5F9E" w14:paraId="03229476" w14:textId="77777777" w:rsidTr="00D7149A">
        <w:trPr>
          <w:gridAfter w:val="1"/>
          <w:wAfter w:w="2" w:type="pct"/>
          <w:jc w:val="center"/>
        </w:trPr>
        <w:tc>
          <w:tcPr>
            <w:tcW w:w="1013" w:type="pct"/>
            <w:vAlign w:val="center"/>
          </w:tcPr>
          <w:p w14:paraId="7E0B09A4" w14:textId="77777777" w:rsidR="00D7149A" w:rsidRPr="00F95E7C" w:rsidRDefault="00D7149A" w:rsidP="00D7149A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95E7C">
              <w:rPr>
                <w:rFonts w:ascii="Arial" w:hAnsi="Arial" w:cs="Arial"/>
                <w:b/>
                <w:sz w:val="24"/>
                <w:szCs w:val="24"/>
              </w:rPr>
              <w:t>Liczba przycisków</w:t>
            </w:r>
          </w:p>
        </w:tc>
        <w:tc>
          <w:tcPr>
            <w:tcW w:w="1813" w:type="pct"/>
            <w:gridSpan w:val="2"/>
            <w:vAlign w:val="center"/>
          </w:tcPr>
          <w:p w14:paraId="087DDFD4" w14:textId="77777777" w:rsidR="00D7149A" w:rsidRPr="009D19F7" w:rsidRDefault="00D7149A" w:rsidP="00D7149A">
            <w:pPr>
              <w:spacing w:after="0"/>
              <w:jc w:val="both"/>
              <w:rPr>
                <w:rFonts w:ascii="Arial" w:hAnsi="Arial" w:cs="Arial"/>
              </w:rPr>
            </w:pPr>
            <w:r w:rsidRPr="009D19F7">
              <w:rPr>
                <w:rFonts w:ascii="Arial" w:hAnsi="Arial" w:cs="Arial"/>
              </w:rPr>
              <w:t>Minimum 3</w:t>
            </w:r>
          </w:p>
        </w:tc>
        <w:tc>
          <w:tcPr>
            <w:tcW w:w="1475" w:type="pct"/>
            <w:gridSpan w:val="2"/>
          </w:tcPr>
          <w:p w14:paraId="6000763F" w14:textId="77777777" w:rsidR="00D7149A" w:rsidRPr="006E5F9E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697" w:type="pct"/>
            <w:gridSpan w:val="2"/>
          </w:tcPr>
          <w:p w14:paraId="0CC52B80" w14:textId="77777777" w:rsidR="00D7149A" w:rsidRPr="006E5F9E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D7149A" w:rsidRPr="006E5F9E" w14:paraId="053DE490" w14:textId="77777777" w:rsidTr="00D7149A">
        <w:trPr>
          <w:gridAfter w:val="1"/>
          <w:wAfter w:w="2" w:type="pct"/>
          <w:jc w:val="center"/>
        </w:trPr>
        <w:tc>
          <w:tcPr>
            <w:tcW w:w="1013" w:type="pct"/>
            <w:vAlign w:val="center"/>
          </w:tcPr>
          <w:p w14:paraId="60A626DE" w14:textId="77777777" w:rsidR="00D7149A" w:rsidRPr="00F95E7C" w:rsidRDefault="00D7149A" w:rsidP="00D7149A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95E7C">
              <w:rPr>
                <w:rFonts w:ascii="Arial" w:hAnsi="Arial" w:cs="Arial"/>
                <w:b/>
                <w:sz w:val="24"/>
                <w:szCs w:val="24"/>
              </w:rPr>
              <w:t>Rolka przewijania</w:t>
            </w:r>
          </w:p>
        </w:tc>
        <w:tc>
          <w:tcPr>
            <w:tcW w:w="1813" w:type="pct"/>
            <w:gridSpan w:val="2"/>
            <w:vAlign w:val="center"/>
          </w:tcPr>
          <w:p w14:paraId="612DEEBC" w14:textId="77777777" w:rsidR="00D7149A" w:rsidRPr="009D19F7" w:rsidRDefault="00D7149A" w:rsidP="00D7149A">
            <w:pPr>
              <w:spacing w:after="0"/>
              <w:jc w:val="both"/>
              <w:rPr>
                <w:rFonts w:ascii="Arial" w:hAnsi="Arial" w:cs="Arial"/>
              </w:rPr>
            </w:pPr>
            <w:r w:rsidRPr="009D19F7">
              <w:rPr>
                <w:rFonts w:ascii="Arial" w:hAnsi="Arial" w:cs="Arial"/>
              </w:rPr>
              <w:t>1</w:t>
            </w:r>
          </w:p>
        </w:tc>
        <w:tc>
          <w:tcPr>
            <w:tcW w:w="1475" w:type="pct"/>
            <w:gridSpan w:val="2"/>
          </w:tcPr>
          <w:p w14:paraId="3A2C9C35" w14:textId="77777777" w:rsidR="00D7149A" w:rsidRPr="006E5F9E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697" w:type="pct"/>
            <w:gridSpan w:val="2"/>
          </w:tcPr>
          <w:p w14:paraId="5C716509" w14:textId="77777777" w:rsidR="00D7149A" w:rsidRPr="006E5F9E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D7149A" w:rsidRPr="006E5F9E" w14:paraId="04A0041C" w14:textId="77777777" w:rsidTr="00D7149A">
        <w:trPr>
          <w:gridAfter w:val="1"/>
          <w:wAfter w:w="2" w:type="pct"/>
          <w:jc w:val="center"/>
        </w:trPr>
        <w:tc>
          <w:tcPr>
            <w:tcW w:w="1013" w:type="pct"/>
            <w:vAlign w:val="center"/>
          </w:tcPr>
          <w:p w14:paraId="32761712" w14:textId="77777777" w:rsidR="00D7149A" w:rsidRPr="00F95E7C" w:rsidRDefault="00D7149A" w:rsidP="00D7149A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5E7C">
              <w:rPr>
                <w:rFonts w:ascii="Arial" w:hAnsi="Arial" w:cs="Arial"/>
                <w:b/>
                <w:sz w:val="24"/>
                <w:szCs w:val="24"/>
              </w:rPr>
              <w:t>Łączność</w:t>
            </w:r>
          </w:p>
        </w:tc>
        <w:tc>
          <w:tcPr>
            <w:tcW w:w="1813" w:type="pct"/>
            <w:gridSpan w:val="2"/>
            <w:vAlign w:val="center"/>
          </w:tcPr>
          <w:p w14:paraId="775FCE33" w14:textId="376E61CA" w:rsidR="00D7149A" w:rsidRPr="009D19F7" w:rsidRDefault="00D7149A" w:rsidP="00D7149A">
            <w:pPr>
              <w:spacing w:after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Bezprzewodowa</w:t>
            </w:r>
          </w:p>
        </w:tc>
        <w:tc>
          <w:tcPr>
            <w:tcW w:w="1475" w:type="pct"/>
            <w:gridSpan w:val="2"/>
          </w:tcPr>
          <w:p w14:paraId="3176715D" w14:textId="77777777" w:rsidR="00D7149A" w:rsidRPr="006E5F9E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697" w:type="pct"/>
            <w:gridSpan w:val="2"/>
          </w:tcPr>
          <w:p w14:paraId="27E7D9EC" w14:textId="77777777" w:rsidR="00D7149A" w:rsidRPr="006E5F9E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D7149A" w:rsidRPr="006E5F9E" w14:paraId="188A04AB" w14:textId="77777777" w:rsidTr="00D7149A">
        <w:trPr>
          <w:gridAfter w:val="1"/>
          <w:wAfter w:w="2" w:type="pct"/>
          <w:trHeight w:val="695"/>
          <w:jc w:val="center"/>
        </w:trPr>
        <w:tc>
          <w:tcPr>
            <w:tcW w:w="1013" w:type="pct"/>
            <w:vAlign w:val="center"/>
          </w:tcPr>
          <w:p w14:paraId="09CA63B1" w14:textId="77777777" w:rsidR="00D7149A" w:rsidRPr="00F95E7C" w:rsidRDefault="00D7149A" w:rsidP="00D7149A">
            <w:pPr>
              <w:pStyle w:val="Akapitzlist"/>
              <w:numPr>
                <w:ilvl w:val="0"/>
                <w:numId w:val="8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5E7C">
              <w:rPr>
                <w:rFonts w:ascii="Arial" w:hAnsi="Arial" w:cs="Arial"/>
                <w:b/>
                <w:sz w:val="24"/>
                <w:szCs w:val="24"/>
              </w:rPr>
              <w:lastRenderedPageBreak/>
              <w:t>Gwarancja</w:t>
            </w:r>
          </w:p>
        </w:tc>
        <w:tc>
          <w:tcPr>
            <w:tcW w:w="1813" w:type="pct"/>
            <w:gridSpan w:val="2"/>
            <w:vAlign w:val="center"/>
          </w:tcPr>
          <w:p w14:paraId="345F35A6" w14:textId="77777777" w:rsidR="00D7149A" w:rsidRPr="009D19F7" w:rsidRDefault="00D7149A" w:rsidP="00D7149A">
            <w:pPr>
              <w:spacing w:after="0"/>
              <w:jc w:val="both"/>
              <w:textAlignment w:val="top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12 miesięcy</w:t>
            </w:r>
          </w:p>
        </w:tc>
        <w:tc>
          <w:tcPr>
            <w:tcW w:w="1475" w:type="pct"/>
            <w:gridSpan w:val="2"/>
          </w:tcPr>
          <w:p w14:paraId="4399EB8F" w14:textId="77777777" w:rsidR="00D7149A" w:rsidRPr="006E5F9E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697" w:type="pct"/>
            <w:gridSpan w:val="2"/>
            <w:vAlign w:val="center"/>
          </w:tcPr>
          <w:p w14:paraId="02EEA704" w14:textId="77777777" w:rsidR="00D7149A" w:rsidRPr="006E5F9E" w:rsidRDefault="00D7149A" w:rsidP="00D7149A">
            <w:pPr>
              <w:spacing w:after="0"/>
              <w:jc w:val="both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50575AAE" w14:textId="77777777" w:rsidR="004A5A2F" w:rsidRDefault="004A5A2F" w:rsidP="00695E46">
      <w:pPr>
        <w:jc w:val="both"/>
      </w:pPr>
    </w:p>
    <w:p w14:paraId="6FAF0ED0" w14:textId="77777777" w:rsidR="004B262A" w:rsidRDefault="004B262A" w:rsidP="00695E46">
      <w:pPr>
        <w:spacing w:after="0" w:line="254" w:lineRule="auto"/>
        <w:jc w:val="both"/>
        <w:rPr>
          <w:rFonts w:ascii="Arial" w:hAnsi="Arial" w:cs="Arial"/>
          <w:sz w:val="20"/>
          <w:szCs w:val="20"/>
        </w:rPr>
      </w:pPr>
    </w:p>
    <w:p w14:paraId="4FD0049C" w14:textId="524F960D" w:rsidR="00BB246E" w:rsidRDefault="00BB246E" w:rsidP="00BB246E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0"/>
          <w:szCs w:val="20"/>
        </w:rPr>
        <w:t>*</w:t>
      </w:r>
      <w:r w:rsidRPr="00FF263C">
        <w:rPr>
          <w:rFonts w:ascii="Arial" w:hAnsi="Arial" w:cs="Arial"/>
          <w:b/>
          <w:sz w:val="24"/>
          <w:szCs w:val="24"/>
          <w:u w:val="single"/>
        </w:rPr>
        <w:t>) Opis równoważności.</w:t>
      </w:r>
    </w:p>
    <w:p w14:paraId="0E6A6263" w14:textId="77777777" w:rsidR="00791165" w:rsidRDefault="00791165" w:rsidP="00BB246E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6F33998" w14:textId="4914A689" w:rsidR="00791165" w:rsidRPr="00D01CF4" w:rsidRDefault="00EC7AC9" w:rsidP="00D01CF4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b/>
          <w:u w:val="single"/>
        </w:rPr>
      </w:pPr>
      <w:r w:rsidRPr="00B83A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Procesor m</w:t>
      </w:r>
      <w:r w:rsidR="00791165" w:rsidRPr="00B83A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inimum 24 rdzenie, z taktowaniem minimalnym (bez trybu turbo, </w:t>
      </w:r>
      <w:proofErr w:type="spellStart"/>
      <w:r w:rsidR="00791165" w:rsidRPr="00B83A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boost</w:t>
      </w:r>
      <w:proofErr w:type="spellEnd"/>
      <w:r w:rsidR="00791165" w:rsidRPr="00B83A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itp.) 3.2 </w:t>
      </w:r>
      <w:proofErr w:type="spellStart"/>
      <w:r w:rsidR="00791165" w:rsidRPr="00B83A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Ghz</w:t>
      </w:r>
      <w:proofErr w:type="spellEnd"/>
      <w:r w:rsidR="00791165" w:rsidRPr="00B83A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Pamięć Cache to minimum </w:t>
      </w:r>
      <w:r w:rsidR="00932F1C" w:rsidRPr="00B83A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40 MB L2 i </w:t>
      </w:r>
      <w:r w:rsidR="00791165" w:rsidRPr="00B83A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</w:t>
      </w:r>
      <w:r w:rsidR="00932F1C" w:rsidRPr="00B83A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6 MB L3</w:t>
      </w:r>
      <w:r w:rsidR="00791165" w:rsidRPr="00B83A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Obsługiwana pamięć to DDR5 o taktowaniu fabrycznym minimum </w:t>
      </w:r>
      <w:r w:rsidR="00F559F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6400 </w:t>
      </w:r>
      <w:r w:rsidR="00791165" w:rsidRPr="00B83A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MHz. Procesor nie może być poddany </w:t>
      </w:r>
      <w:proofErr w:type="spellStart"/>
      <w:r w:rsidR="00791165" w:rsidRPr="00B83A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overclockingowi</w:t>
      </w:r>
      <w:proofErr w:type="spellEnd"/>
      <w:r w:rsidR="00791165" w:rsidRPr="00B83A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jakiejkolwiek postaci. W szczególności nie dopuszcza się dostosowywania parametrów zegara procesora ani wprowadzenia ustawień innych niż przewidziane przez producenta procesora.</w:t>
      </w:r>
      <w:r w:rsidR="00566AE3" w:rsidRPr="00B83A1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Model nie starszy niż IV kwartał 2024r.</w:t>
      </w:r>
    </w:p>
    <w:p w14:paraId="516B4459" w14:textId="77777777" w:rsidR="00D01CF4" w:rsidRPr="00B83A10" w:rsidRDefault="00D01CF4" w:rsidP="00D01CF4">
      <w:pPr>
        <w:pStyle w:val="Akapitzlist"/>
        <w:spacing w:after="0"/>
        <w:jc w:val="both"/>
        <w:rPr>
          <w:rFonts w:ascii="Arial" w:hAnsi="Arial" w:cs="Arial"/>
          <w:b/>
          <w:u w:val="single"/>
        </w:rPr>
      </w:pPr>
    </w:p>
    <w:p w14:paraId="20EE505E" w14:textId="2FE40DFA" w:rsidR="00791165" w:rsidRPr="00B83A10" w:rsidRDefault="00AC0C21" w:rsidP="00D01CF4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b/>
          <w:u w:val="single"/>
        </w:rPr>
      </w:pPr>
      <w:r w:rsidRPr="00B83A10">
        <w:rPr>
          <w:rFonts w:ascii="Arial" w:hAnsi="Arial" w:cs="Arial"/>
          <w:bCs/>
          <w:sz w:val="20"/>
          <w:szCs w:val="20"/>
        </w:rPr>
        <w:t>Karta graficzna o</w:t>
      </w:r>
      <w:r w:rsidR="00791165" w:rsidRPr="00B83A10">
        <w:rPr>
          <w:rFonts w:ascii="Arial" w:hAnsi="Arial" w:cs="Arial"/>
          <w:bCs/>
          <w:sz w:val="20"/>
          <w:szCs w:val="20"/>
        </w:rPr>
        <w:t xml:space="preserve"> własnej pamięci (VRAM) minimum 32 GB, z minimum jednym wbudowanym złączem HDMI oraz minimum dwoma złączami DP, szynie pamięci co najmniej 512 bit.</w:t>
      </w:r>
      <w:r w:rsidR="004A7D4C">
        <w:rPr>
          <w:rFonts w:ascii="Arial" w:hAnsi="Arial" w:cs="Arial"/>
          <w:bCs/>
          <w:sz w:val="20"/>
          <w:szCs w:val="20"/>
        </w:rPr>
        <w:t xml:space="preserve"> Rdzenie CUDA – minimum </w:t>
      </w:r>
      <w:r w:rsidR="004A7D4C" w:rsidRPr="004A7D4C">
        <w:rPr>
          <w:rFonts w:ascii="Arial" w:hAnsi="Arial" w:cs="Arial"/>
          <w:bCs/>
          <w:sz w:val="20"/>
          <w:szCs w:val="20"/>
        </w:rPr>
        <w:t>217</w:t>
      </w:r>
      <w:r w:rsidR="004A7D4C">
        <w:rPr>
          <w:rFonts w:ascii="Arial" w:hAnsi="Arial" w:cs="Arial"/>
          <w:bCs/>
          <w:sz w:val="20"/>
          <w:szCs w:val="20"/>
        </w:rPr>
        <w:t>00.</w:t>
      </w:r>
      <w:r w:rsidR="00F92107">
        <w:rPr>
          <w:rFonts w:ascii="Arial" w:hAnsi="Arial" w:cs="Arial"/>
          <w:bCs/>
          <w:sz w:val="20"/>
          <w:szCs w:val="20"/>
        </w:rPr>
        <w:t xml:space="preserve"> Karta zamontowana na dedykowanym wsporniku.</w:t>
      </w:r>
    </w:p>
    <w:p w14:paraId="7A4DB015" w14:textId="3E51AE32" w:rsidR="00BB246E" w:rsidRDefault="00BB246E" w:rsidP="00D01CF4">
      <w:pPr>
        <w:numPr>
          <w:ilvl w:val="0"/>
          <w:numId w:val="9"/>
        </w:numPr>
        <w:spacing w:before="240" w:after="0" w:line="25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 równoważne oprogramowaniu</w:t>
      </w:r>
      <w:r w:rsidR="00D22862">
        <w:rPr>
          <w:rFonts w:ascii="Arial" w:hAnsi="Arial" w:cs="Arial"/>
          <w:sz w:val="20"/>
          <w:szCs w:val="20"/>
        </w:rPr>
        <w:t xml:space="preserve"> </w:t>
      </w:r>
      <w:r w:rsidR="00D22862" w:rsidRPr="00D22862">
        <w:rPr>
          <w:rFonts w:ascii="Arial" w:hAnsi="Arial" w:cs="Arial"/>
          <w:sz w:val="20"/>
          <w:szCs w:val="20"/>
        </w:rPr>
        <w:t xml:space="preserve">Microsoft Windows 11 Pro PL 64 </w:t>
      </w:r>
      <w:r>
        <w:rPr>
          <w:rFonts w:ascii="Arial" w:hAnsi="Arial" w:cs="Arial"/>
          <w:bCs/>
          <w:sz w:val="20"/>
          <w:szCs w:val="20"/>
        </w:rPr>
        <w:t xml:space="preserve">uznaje się oprogramowanie, które </w:t>
      </w:r>
      <w:r>
        <w:rPr>
          <w:rFonts w:ascii="Arial" w:hAnsi="Arial" w:cs="Arial"/>
          <w:sz w:val="20"/>
          <w:szCs w:val="20"/>
        </w:rPr>
        <w:t>poprzez mechanizmy wbudowane, bez użycia dodatkowych aplikacji czy wirtualizacji, musi:</w:t>
      </w:r>
    </w:p>
    <w:p w14:paraId="1169068D" w14:textId="77777777" w:rsidR="00BB246E" w:rsidRDefault="00BB246E" w:rsidP="00BB246E">
      <w:pPr>
        <w:numPr>
          <w:ilvl w:val="0"/>
          <w:numId w:val="12"/>
        </w:numPr>
        <w:spacing w:after="0" w:line="25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umożliwiać dokonywanie  aktualizacji i poprawek systemu przez Internet ,z możliwością wyboru instalowanych poprawek;</w:t>
      </w:r>
    </w:p>
    <w:p w14:paraId="052CF883" w14:textId="77777777" w:rsidR="00BB246E" w:rsidRDefault="00BB246E" w:rsidP="00BB246E">
      <w:pPr>
        <w:numPr>
          <w:ilvl w:val="0"/>
          <w:numId w:val="12"/>
        </w:numPr>
        <w:spacing w:after="0" w:line="25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zapewniać internetową aktualizację w języku polskim;</w:t>
      </w:r>
    </w:p>
    <w:p w14:paraId="2946704A" w14:textId="77777777" w:rsidR="00BB246E" w:rsidRDefault="00BB246E" w:rsidP="00BB246E">
      <w:pPr>
        <w:numPr>
          <w:ilvl w:val="0"/>
          <w:numId w:val="12"/>
        </w:numPr>
        <w:spacing w:after="0" w:line="25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posiadać wbudowaną zaporę internetową (firewall) dla ochrony połączeń internetowych; zintegrowana z systemem konsola do zarządzania ustawieniami zapory i regułami IP v4 i v6;  </w:t>
      </w:r>
    </w:p>
    <w:p w14:paraId="0E4E914A" w14:textId="77777777" w:rsidR="00BB246E" w:rsidRDefault="00BB246E" w:rsidP="00BB246E">
      <w:pPr>
        <w:numPr>
          <w:ilvl w:val="0"/>
          <w:numId w:val="12"/>
        </w:numPr>
        <w:spacing w:after="0" w:line="25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posiadać możliwość uruchomienia i skonfigurowania funkcji BitLocker,</w:t>
      </w:r>
    </w:p>
    <w:p w14:paraId="77288584" w14:textId="77777777" w:rsidR="00BB246E" w:rsidRDefault="00BB246E" w:rsidP="00BB246E">
      <w:pPr>
        <w:numPr>
          <w:ilvl w:val="0"/>
          <w:numId w:val="12"/>
        </w:numPr>
        <w:spacing w:after="0" w:line="25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posiadać zlokalizowane w języku  polskim, co najmniej następujące elementy: menu, odtwarzacz multimediów, pomoc, komunikaty systemowe; </w:t>
      </w:r>
    </w:p>
    <w:p w14:paraId="68971DA6" w14:textId="77777777" w:rsidR="00BB246E" w:rsidRDefault="00BB246E" w:rsidP="00BB246E">
      <w:pPr>
        <w:numPr>
          <w:ilvl w:val="0"/>
          <w:numId w:val="12"/>
        </w:numPr>
        <w:spacing w:after="0" w:line="25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posiadać wsparcie dla większości powszechnie używanych urządzeń peryferyjnych (drukarek, urządzeń sieciowych, standardów USB, </w:t>
      </w:r>
      <w:proofErr w:type="spellStart"/>
      <w:r>
        <w:rPr>
          <w:rFonts w:ascii="Arial" w:hAnsi="Arial" w:cs="Arial"/>
          <w:sz w:val="20"/>
          <w:szCs w:val="20"/>
        </w:rPr>
        <w:t>Plug&amp;Play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WiFi</w:t>
      </w:r>
      <w:proofErr w:type="spellEnd"/>
      <w:r>
        <w:rPr>
          <w:rFonts w:ascii="Arial" w:hAnsi="Arial" w:cs="Arial"/>
          <w:sz w:val="20"/>
          <w:szCs w:val="20"/>
        </w:rPr>
        <w:t xml:space="preserve">) </w:t>
      </w:r>
    </w:p>
    <w:p w14:paraId="08595D86" w14:textId="77777777" w:rsidR="00BB246E" w:rsidRDefault="00BB246E" w:rsidP="00BB246E">
      <w:pPr>
        <w:numPr>
          <w:ilvl w:val="0"/>
          <w:numId w:val="12"/>
        </w:numPr>
        <w:spacing w:after="0" w:line="25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posiadać wbudowany system pomocy w języku polskim;</w:t>
      </w:r>
    </w:p>
    <w:p w14:paraId="67658697" w14:textId="77777777" w:rsidR="00BB246E" w:rsidRDefault="00BB246E" w:rsidP="00BB246E">
      <w:pPr>
        <w:numPr>
          <w:ilvl w:val="0"/>
          <w:numId w:val="12"/>
        </w:numPr>
        <w:spacing w:after="0" w:line="25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dostarczać wsparcie dla Sun Java i .NET Framework: 3.5 SP1, 4.8, 4.8.1 lub nowszy oraz możliwość uruchomienia aplikacji działających we wskazanych środowiskach;</w:t>
      </w:r>
    </w:p>
    <w:p w14:paraId="3CE92F70" w14:textId="77777777" w:rsidR="00BB246E" w:rsidRDefault="00BB246E" w:rsidP="00BB246E">
      <w:pPr>
        <w:numPr>
          <w:ilvl w:val="0"/>
          <w:numId w:val="12"/>
        </w:numPr>
        <w:spacing w:after="0" w:line="25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posiadać graficzne środowisko instalacji i konfiguracji.</w:t>
      </w:r>
    </w:p>
    <w:p w14:paraId="58CDBAB2" w14:textId="77777777" w:rsidR="00BB246E" w:rsidRPr="007A21D1" w:rsidRDefault="00BB246E" w:rsidP="00BB246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7A21D1">
        <w:rPr>
          <w:rFonts w:ascii="Arial" w:hAnsi="Arial" w:cs="Arial"/>
          <w:sz w:val="20"/>
        </w:rPr>
        <w:t>Zapewniający pełne wsparcie dla wykorzystywanego przez Zamawiającego oprogramowania, tj.:</w:t>
      </w:r>
    </w:p>
    <w:p w14:paraId="678024CA" w14:textId="77777777" w:rsidR="00BB246E" w:rsidRPr="007A21D1" w:rsidRDefault="00BB246E" w:rsidP="00BB246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7A21D1">
        <w:rPr>
          <w:rFonts w:ascii="Arial" w:hAnsi="Arial" w:cs="Arial"/>
          <w:sz w:val="20"/>
        </w:rPr>
        <w:t>oprogramowania biu</w:t>
      </w:r>
      <w:r>
        <w:rPr>
          <w:rFonts w:ascii="Arial" w:hAnsi="Arial" w:cs="Arial"/>
          <w:sz w:val="20"/>
        </w:rPr>
        <w:t xml:space="preserve">rowego: MS Office </w:t>
      </w:r>
      <w:r w:rsidRPr="007A21D1">
        <w:rPr>
          <w:rFonts w:ascii="Arial" w:hAnsi="Arial" w:cs="Arial"/>
          <w:sz w:val="20"/>
        </w:rPr>
        <w:t>2016/2019/2021</w:t>
      </w:r>
      <w:r>
        <w:rPr>
          <w:rFonts w:ascii="Arial" w:hAnsi="Arial" w:cs="Arial"/>
          <w:sz w:val="20"/>
        </w:rPr>
        <w:t>/2024</w:t>
      </w:r>
    </w:p>
    <w:p w14:paraId="3A104954" w14:textId="77777777" w:rsidR="00BB246E" w:rsidRPr="007A21D1" w:rsidRDefault="00BB246E" w:rsidP="00BB246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7A21D1">
        <w:rPr>
          <w:rFonts w:ascii="Arial" w:hAnsi="Arial" w:cs="Arial"/>
          <w:sz w:val="20"/>
        </w:rPr>
        <w:t xml:space="preserve">przeglądarek internetowych: MS Edge, Mozilla </w:t>
      </w:r>
      <w:proofErr w:type="spellStart"/>
      <w:r w:rsidRPr="007A21D1">
        <w:rPr>
          <w:rFonts w:ascii="Arial" w:hAnsi="Arial" w:cs="Arial"/>
          <w:sz w:val="20"/>
        </w:rPr>
        <w:t>Firefox</w:t>
      </w:r>
      <w:proofErr w:type="spellEnd"/>
      <w:r w:rsidRPr="007A21D1">
        <w:rPr>
          <w:rFonts w:ascii="Arial" w:hAnsi="Arial" w:cs="Arial"/>
          <w:sz w:val="20"/>
        </w:rPr>
        <w:t>, Google Chrome,</w:t>
      </w:r>
    </w:p>
    <w:p w14:paraId="1DD9DD3B" w14:textId="77777777" w:rsidR="00BB246E" w:rsidRPr="007A21D1" w:rsidRDefault="00BB246E" w:rsidP="00BB246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7A21D1">
        <w:rPr>
          <w:rFonts w:ascii="Arial" w:hAnsi="Arial" w:cs="Arial"/>
          <w:sz w:val="20"/>
        </w:rPr>
        <w:t>oprogramowania antywir</w:t>
      </w:r>
      <w:r>
        <w:rPr>
          <w:rFonts w:ascii="Arial" w:hAnsi="Arial" w:cs="Arial"/>
          <w:sz w:val="20"/>
        </w:rPr>
        <w:t>usowego: ESET</w:t>
      </w:r>
      <w:r w:rsidRPr="007A21D1">
        <w:rPr>
          <w:rFonts w:ascii="Arial" w:hAnsi="Arial" w:cs="Arial"/>
          <w:sz w:val="20"/>
        </w:rPr>
        <w:t>,</w:t>
      </w:r>
    </w:p>
    <w:p w14:paraId="4A08DF60" w14:textId="77777777" w:rsidR="00BB246E" w:rsidRDefault="00BB246E" w:rsidP="00BB246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7A21D1">
        <w:rPr>
          <w:rFonts w:ascii="Arial" w:hAnsi="Arial" w:cs="Arial"/>
          <w:sz w:val="20"/>
        </w:rPr>
        <w:t xml:space="preserve">oprogramowanie wideokonferencyjne: MS </w:t>
      </w:r>
      <w:proofErr w:type="spellStart"/>
      <w:r w:rsidRPr="007A21D1">
        <w:rPr>
          <w:rFonts w:ascii="Arial" w:hAnsi="Arial" w:cs="Arial"/>
          <w:sz w:val="20"/>
        </w:rPr>
        <w:t>Teams</w:t>
      </w:r>
      <w:proofErr w:type="spellEnd"/>
      <w:r w:rsidRPr="007A21D1">
        <w:rPr>
          <w:rFonts w:ascii="Arial" w:hAnsi="Arial" w:cs="Arial"/>
          <w:sz w:val="20"/>
        </w:rPr>
        <w:t>, Zoom,</w:t>
      </w:r>
    </w:p>
    <w:p w14:paraId="516E2F87" w14:textId="77777777" w:rsidR="00BB246E" w:rsidRPr="007A21D1" w:rsidRDefault="00BB246E" w:rsidP="00BB246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oprogramowanie finansowo – księgowe dla jednostek samorządowych: </w:t>
      </w:r>
      <w:proofErr w:type="spellStart"/>
      <w:r>
        <w:rPr>
          <w:rFonts w:ascii="Arial" w:hAnsi="Arial" w:cs="Arial"/>
          <w:sz w:val="20"/>
        </w:rPr>
        <w:t>Probit</w:t>
      </w:r>
      <w:proofErr w:type="spellEnd"/>
    </w:p>
    <w:p w14:paraId="0B223D17" w14:textId="77777777" w:rsidR="00BB246E" w:rsidRPr="00264541" w:rsidRDefault="00BB246E" w:rsidP="00BB246E">
      <w:pPr>
        <w:numPr>
          <w:ilvl w:val="0"/>
          <w:numId w:val="12"/>
        </w:numPr>
        <w:spacing w:after="0" w:line="254" w:lineRule="auto"/>
        <w:jc w:val="both"/>
        <w:rPr>
          <w:rFonts w:ascii="Arial" w:hAnsi="Arial" w:cs="Arial"/>
          <w:sz w:val="20"/>
          <w:szCs w:val="20"/>
        </w:rPr>
      </w:pPr>
      <w:r w:rsidRPr="00264541">
        <w:rPr>
          <w:rFonts w:ascii="Arial" w:hAnsi="Arial" w:cs="Arial"/>
          <w:sz w:val="20"/>
          <w:szCs w:val="20"/>
        </w:rPr>
        <w:t>Zapewniający pełną współpracę z serwerami usług sieciowych działającymi w sieci Zamawiającego:</w:t>
      </w:r>
    </w:p>
    <w:p w14:paraId="3B8E562D" w14:textId="77B173CD" w:rsidR="00BB246E" w:rsidRPr="00791165" w:rsidRDefault="00A655CA" w:rsidP="00A655CA">
      <w:pPr>
        <w:spacing w:after="0" w:line="254" w:lineRule="auto"/>
        <w:ind w:left="720"/>
        <w:jc w:val="both"/>
        <w:rPr>
          <w:rFonts w:ascii="Arial" w:hAnsi="Arial" w:cs="Arial"/>
          <w:sz w:val="20"/>
          <w:szCs w:val="20"/>
          <w:lang w:val="pt-PT"/>
        </w:rPr>
      </w:pPr>
      <w:r w:rsidRPr="00791165">
        <w:rPr>
          <w:rFonts w:ascii="Arial" w:hAnsi="Arial" w:cs="Arial"/>
          <w:sz w:val="20"/>
          <w:szCs w:val="20"/>
          <w:lang w:val="pt-PT"/>
        </w:rPr>
        <w:t xml:space="preserve">- </w:t>
      </w:r>
      <w:r w:rsidR="00BB246E" w:rsidRPr="00791165">
        <w:rPr>
          <w:rFonts w:ascii="Arial" w:hAnsi="Arial" w:cs="Arial"/>
          <w:sz w:val="20"/>
          <w:szCs w:val="20"/>
          <w:lang w:val="pt-PT"/>
        </w:rPr>
        <w:t>Z serwerem Active Directory MS Windows 2016/2019</w:t>
      </w:r>
      <w:r w:rsidRPr="00791165">
        <w:rPr>
          <w:rFonts w:ascii="Arial" w:hAnsi="Arial" w:cs="Arial"/>
          <w:sz w:val="20"/>
          <w:szCs w:val="20"/>
          <w:lang w:val="pt-PT"/>
        </w:rPr>
        <w:t>/2025.</w:t>
      </w:r>
    </w:p>
    <w:p w14:paraId="3CF79D2F" w14:textId="77777777" w:rsidR="00A655CA" w:rsidRDefault="00A655CA" w:rsidP="00A655CA">
      <w:pPr>
        <w:spacing w:after="0" w:line="254" w:lineRule="auto"/>
        <w:jc w:val="both"/>
        <w:rPr>
          <w:rFonts w:ascii="Arial" w:hAnsi="Arial" w:cs="Arial"/>
          <w:sz w:val="20"/>
          <w:szCs w:val="20"/>
        </w:rPr>
      </w:pPr>
      <w:r w:rsidRPr="00791165">
        <w:rPr>
          <w:rFonts w:ascii="Arial" w:hAnsi="Arial" w:cs="Arial"/>
          <w:sz w:val="20"/>
          <w:szCs w:val="20"/>
          <w:lang w:val="pt-PT"/>
        </w:rPr>
        <w:t xml:space="preserve"> </w:t>
      </w:r>
      <w:r w:rsidRPr="00791165">
        <w:rPr>
          <w:rFonts w:ascii="Arial" w:hAnsi="Arial" w:cs="Arial"/>
          <w:sz w:val="20"/>
          <w:szCs w:val="20"/>
          <w:lang w:val="pt-PT"/>
        </w:rPr>
        <w:tab/>
      </w:r>
      <w:r>
        <w:rPr>
          <w:rFonts w:ascii="Arial" w:hAnsi="Arial" w:cs="Arial"/>
          <w:sz w:val="20"/>
          <w:szCs w:val="20"/>
        </w:rPr>
        <w:t>- S</w:t>
      </w:r>
      <w:r w:rsidR="00BB246E" w:rsidRPr="00264541">
        <w:rPr>
          <w:rFonts w:ascii="Arial" w:hAnsi="Arial" w:cs="Arial"/>
          <w:sz w:val="20"/>
          <w:szCs w:val="20"/>
        </w:rPr>
        <w:t>erwerem plików MS Windows 20</w:t>
      </w:r>
      <w:r w:rsidR="00BB246E">
        <w:rPr>
          <w:rFonts w:ascii="Arial" w:hAnsi="Arial" w:cs="Arial"/>
          <w:sz w:val="20"/>
          <w:szCs w:val="20"/>
        </w:rPr>
        <w:t>16</w:t>
      </w:r>
      <w:r w:rsidR="00BB246E" w:rsidRPr="00264541">
        <w:rPr>
          <w:rFonts w:ascii="Arial" w:hAnsi="Arial" w:cs="Arial"/>
          <w:sz w:val="20"/>
          <w:szCs w:val="20"/>
        </w:rPr>
        <w:t>/201</w:t>
      </w:r>
      <w:r w:rsidR="00BB246E">
        <w:rPr>
          <w:rFonts w:ascii="Arial" w:hAnsi="Arial" w:cs="Arial"/>
          <w:sz w:val="20"/>
          <w:szCs w:val="20"/>
        </w:rPr>
        <w:t>9</w:t>
      </w:r>
      <w:r w:rsidRPr="00A655CA">
        <w:rPr>
          <w:rFonts w:ascii="Arial" w:hAnsi="Arial" w:cs="Arial"/>
          <w:sz w:val="20"/>
          <w:szCs w:val="20"/>
        </w:rPr>
        <w:t>/2025.</w:t>
      </w:r>
    </w:p>
    <w:p w14:paraId="59A33C65" w14:textId="7E4FE407" w:rsidR="00BB246E" w:rsidRPr="00264541" w:rsidRDefault="00A655CA" w:rsidP="00A655CA">
      <w:pPr>
        <w:spacing w:after="0" w:line="254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</w:t>
      </w:r>
      <w:r w:rsidR="00BB246E" w:rsidRPr="00264541">
        <w:rPr>
          <w:rFonts w:ascii="Arial" w:hAnsi="Arial" w:cs="Arial"/>
          <w:sz w:val="20"/>
          <w:szCs w:val="20"/>
        </w:rPr>
        <w:t>erwerem usług terminalowych MS Windows 20</w:t>
      </w:r>
      <w:r w:rsidR="00BB246E">
        <w:rPr>
          <w:rFonts w:ascii="Arial" w:hAnsi="Arial" w:cs="Arial"/>
          <w:sz w:val="20"/>
          <w:szCs w:val="20"/>
        </w:rPr>
        <w:t>16</w:t>
      </w:r>
      <w:r w:rsidR="00BB246E" w:rsidRPr="00264541">
        <w:rPr>
          <w:rFonts w:ascii="Arial" w:hAnsi="Arial" w:cs="Arial"/>
          <w:sz w:val="20"/>
          <w:szCs w:val="20"/>
        </w:rPr>
        <w:t>/20</w:t>
      </w:r>
      <w:r w:rsidR="00BB246E">
        <w:rPr>
          <w:rFonts w:ascii="Arial" w:hAnsi="Arial" w:cs="Arial"/>
          <w:sz w:val="20"/>
          <w:szCs w:val="20"/>
        </w:rPr>
        <w:t>19</w:t>
      </w:r>
      <w:r w:rsidRPr="00A655CA">
        <w:t xml:space="preserve"> </w:t>
      </w:r>
      <w:r w:rsidRPr="00A655CA">
        <w:rPr>
          <w:rFonts w:ascii="Arial" w:hAnsi="Arial" w:cs="Arial"/>
          <w:sz w:val="20"/>
          <w:szCs w:val="20"/>
        </w:rPr>
        <w:t>/2025.</w:t>
      </w:r>
    </w:p>
    <w:p w14:paraId="640A3FDE" w14:textId="38587E8E" w:rsidR="004B262A" w:rsidRPr="00F51AAC" w:rsidRDefault="00BB246E" w:rsidP="00695E46">
      <w:pPr>
        <w:numPr>
          <w:ilvl w:val="0"/>
          <w:numId w:val="12"/>
        </w:numPr>
        <w:spacing w:after="0" w:line="25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Pozwalającego na uruchomienie aplikacji 32 i 64-bitowych.</w:t>
      </w:r>
    </w:p>
    <w:p w14:paraId="784119D6" w14:textId="77777777" w:rsidR="004B262A" w:rsidRPr="00995CDE" w:rsidRDefault="004B262A" w:rsidP="00695E4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489200C" w14:textId="6EE85DC4" w:rsidR="004B262A" w:rsidRPr="00995CDE" w:rsidRDefault="004B262A" w:rsidP="00695E46">
      <w:pPr>
        <w:numPr>
          <w:ilvl w:val="0"/>
          <w:numId w:val="9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995CDE">
        <w:rPr>
          <w:rFonts w:ascii="Arial" w:hAnsi="Arial" w:cs="Arial"/>
          <w:bCs/>
          <w:sz w:val="20"/>
          <w:szCs w:val="20"/>
        </w:rPr>
        <w:t xml:space="preserve">Warunki równoważności dla </w:t>
      </w:r>
      <w:r w:rsidRPr="00995CDE">
        <w:rPr>
          <w:rFonts w:ascii="Arial" w:hAnsi="Arial" w:cs="Arial"/>
          <w:sz w:val="20"/>
          <w:szCs w:val="20"/>
        </w:rPr>
        <w:t>MS Office 20</w:t>
      </w:r>
      <w:r w:rsidR="00AC6CBF">
        <w:rPr>
          <w:rFonts w:ascii="Arial" w:hAnsi="Arial" w:cs="Arial"/>
          <w:sz w:val="20"/>
          <w:szCs w:val="20"/>
        </w:rPr>
        <w:t>2</w:t>
      </w:r>
      <w:r w:rsidR="00BB246E">
        <w:rPr>
          <w:rFonts w:ascii="Arial" w:hAnsi="Arial" w:cs="Arial"/>
          <w:sz w:val="20"/>
          <w:szCs w:val="20"/>
        </w:rPr>
        <w:t>4</w:t>
      </w:r>
      <w:r w:rsidRPr="00995CDE">
        <w:rPr>
          <w:rFonts w:ascii="Arial" w:hAnsi="Arial" w:cs="Arial"/>
          <w:sz w:val="20"/>
          <w:szCs w:val="20"/>
        </w:rPr>
        <w:t xml:space="preserve"> Home and Business PL</w:t>
      </w:r>
    </w:p>
    <w:p w14:paraId="4B9F6F8F" w14:textId="77777777" w:rsidR="004B262A" w:rsidRPr="00995CDE" w:rsidRDefault="004B262A" w:rsidP="00695E46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3E879CE3" w14:textId="4F573DE0" w:rsidR="004B262A" w:rsidRPr="00995CDE" w:rsidRDefault="004B262A" w:rsidP="00695E46">
      <w:pPr>
        <w:spacing w:after="0"/>
        <w:jc w:val="both"/>
        <w:rPr>
          <w:rFonts w:ascii="Arial" w:hAnsi="Arial" w:cs="Arial"/>
          <w:sz w:val="20"/>
          <w:szCs w:val="20"/>
        </w:rPr>
      </w:pPr>
      <w:r w:rsidRPr="00995CDE">
        <w:rPr>
          <w:rFonts w:ascii="Arial" w:hAnsi="Arial" w:cs="Arial"/>
          <w:sz w:val="20"/>
          <w:szCs w:val="20"/>
        </w:rPr>
        <w:t xml:space="preserve">Oferowane równoważne </w:t>
      </w:r>
      <w:r w:rsidR="007A21D1">
        <w:rPr>
          <w:rFonts w:ascii="Arial" w:hAnsi="Arial" w:cs="Arial"/>
          <w:sz w:val="20"/>
          <w:szCs w:val="20"/>
        </w:rPr>
        <w:t xml:space="preserve">biurowe </w:t>
      </w:r>
      <w:r w:rsidRPr="00995CDE">
        <w:rPr>
          <w:rFonts w:ascii="Arial" w:hAnsi="Arial" w:cs="Arial"/>
          <w:sz w:val="20"/>
          <w:szCs w:val="20"/>
        </w:rPr>
        <w:t>oprogramowanie użytkowe musi spełniać następujące warunki:</w:t>
      </w:r>
    </w:p>
    <w:p w14:paraId="739A856E" w14:textId="77777777" w:rsidR="004B262A" w:rsidRPr="00995CDE" w:rsidRDefault="004B262A" w:rsidP="00695E46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95CDE">
        <w:rPr>
          <w:rFonts w:ascii="Arial" w:hAnsi="Arial" w:cs="Arial"/>
          <w:sz w:val="20"/>
          <w:szCs w:val="20"/>
        </w:rPr>
        <w:t xml:space="preserve">tworzenie i edycja tekstu </w:t>
      </w:r>
    </w:p>
    <w:p w14:paraId="09FDCC6B" w14:textId="77777777" w:rsidR="004B262A" w:rsidRPr="00995CDE" w:rsidRDefault="004B262A" w:rsidP="00695E46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95CDE">
        <w:rPr>
          <w:rFonts w:ascii="Arial" w:hAnsi="Arial" w:cs="Arial"/>
          <w:sz w:val="20"/>
          <w:szCs w:val="20"/>
        </w:rPr>
        <w:t xml:space="preserve">tworzenie i edycja arkuszy kalkulacyjnych </w:t>
      </w:r>
    </w:p>
    <w:p w14:paraId="6897D74C" w14:textId="77777777" w:rsidR="004B262A" w:rsidRPr="00995CDE" w:rsidRDefault="004B262A" w:rsidP="00695E46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95CDE">
        <w:rPr>
          <w:rFonts w:ascii="Arial" w:hAnsi="Arial" w:cs="Arial"/>
          <w:sz w:val="20"/>
          <w:szCs w:val="20"/>
        </w:rPr>
        <w:t xml:space="preserve">tworzenie i edycja prezentacji </w:t>
      </w:r>
    </w:p>
    <w:p w14:paraId="51589A80" w14:textId="77777777" w:rsidR="004B262A" w:rsidRPr="00995CDE" w:rsidRDefault="004B262A" w:rsidP="00695E46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95CDE">
        <w:rPr>
          <w:rFonts w:ascii="Arial" w:hAnsi="Arial" w:cs="Arial"/>
          <w:sz w:val="20"/>
          <w:szCs w:val="20"/>
        </w:rPr>
        <w:t xml:space="preserve">możliwość automatycznej instalacji komponentów (przy użyciu instalatora systemowego), </w:t>
      </w:r>
    </w:p>
    <w:p w14:paraId="4F2BF731" w14:textId="77777777" w:rsidR="004B262A" w:rsidRPr="00995CDE" w:rsidRDefault="004B262A" w:rsidP="00695E46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95CDE">
        <w:rPr>
          <w:rFonts w:ascii="Arial" w:hAnsi="Arial" w:cs="Arial"/>
          <w:sz w:val="20"/>
          <w:szCs w:val="20"/>
        </w:rPr>
        <w:t xml:space="preserve">możliwość zdalnej instalacji pakietu poprzez zasady grup (GPO), </w:t>
      </w:r>
    </w:p>
    <w:p w14:paraId="64B6F2B5" w14:textId="77777777" w:rsidR="004B262A" w:rsidRPr="00995CDE" w:rsidRDefault="004B262A" w:rsidP="00695E46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95CDE">
        <w:rPr>
          <w:rFonts w:ascii="Arial" w:hAnsi="Arial" w:cs="Arial"/>
          <w:sz w:val="20"/>
          <w:szCs w:val="20"/>
        </w:rPr>
        <w:t xml:space="preserve">całkowicie zlokalizowany w języku polskim system komunikatów i podręcznej pomocy technicznej w pakiecie, </w:t>
      </w:r>
    </w:p>
    <w:p w14:paraId="5989F6C6" w14:textId="77777777" w:rsidR="004B262A" w:rsidRPr="00995CDE" w:rsidRDefault="004B262A" w:rsidP="00695E46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95CDE">
        <w:rPr>
          <w:rFonts w:ascii="Arial" w:hAnsi="Arial" w:cs="Arial"/>
          <w:sz w:val="20"/>
          <w:szCs w:val="20"/>
        </w:rPr>
        <w:t xml:space="preserve">możliwość prowadzenia dyskusji i subskrypcji dokumentów w sieci z automatycznym powiadomieniem o zmianach w dokumentach, </w:t>
      </w:r>
    </w:p>
    <w:p w14:paraId="1CCCEEC9" w14:textId="77777777" w:rsidR="004B262A" w:rsidRPr="00995CDE" w:rsidRDefault="004B262A" w:rsidP="00695E46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95CDE">
        <w:rPr>
          <w:rFonts w:ascii="Arial" w:hAnsi="Arial" w:cs="Arial"/>
          <w:sz w:val="20"/>
          <w:szCs w:val="20"/>
        </w:rPr>
        <w:t>w systemach pocztowych – możliwość delegacji uprawnień do otwierania, drukowania, modyfikowania i czytania załączanych dokumentów i informacji,</w:t>
      </w:r>
    </w:p>
    <w:p w14:paraId="7CF15B39" w14:textId="77777777" w:rsidR="004B262A" w:rsidRPr="00995CDE" w:rsidRDefault="004B262A" w:rsidP="00695E46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95CDE">
        <w:rPr>
          <w:rFonts w:ascii="Arial" w:hAnsi="Arial" w:cs="Arial"/>
          <w:sz w:val="20"/>
          <w:szCs w:val="20"/>
        </w:rPr>
        <w:t xml:space="preserve">możliwość blokowania niebezpiecznej lub niechcianej poczty, </w:t>
      </w:r>
    </w:p>
    <w:p w14:paraId="5245A17A" w14:textId="77777777" w:rsidR="004B262A" w:rsidRPr="00995CDE" w:rsidRDefault="004B262A" w:rsidP="00695E46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95CDE">
        <w:rPr>
          <w:rFonts w:ascii="Arial" w:hAnsi="Arial" w:cs="Arial"/>
          <w:sz w:val="20"/>
          <w:szCs w:val="20"/>
        </w:rPr>
        <w:t xml:space="preserve">wsparcie dla formatu XML w podstawowych aplikacjach, </w:t>
      </w:r>
    </w:p>
    <w:p w14:paraId="5450A441" w14:textId="77777777" w:rsidR="004B262A" w:rsidRPr="00995CDE" w:rsidRDefault="004B262A" w:rsidP="00695E46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95CDE">
        <w:rPr>
          <w:rFonts w:ascii="Arial" w:hAnsi="Arial" w:cs="Arial"/>
          <w:sz w:val="20"/>
          <w:szCs w:val="20"/>
        </w:rPr>
        <w:t xml:space="preserve">możliwość nadawania uprawnień do modyfikacji i formatowania dokumentów lub ich fragmentów, </w:t>
      </w:r>
    </w:p>
    <w:p w14:paraId="34BA30C6" w14:textId="77777777" w:rsidR="004B262A" w:rsidRPr="00995CDE" w:rsidRDefault="004B262A" w:rsidP="00695E46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95CDE">
        <w:rPr>
          <w:rFonts w:ascii="Arial" w:hAnsi="Arial" w:cs="Arial"/>
          <w:sz w:val="20"/>
          <w:szCs w:val="20"/>
        </w:rPr>
        <w:t xml:space="preserve">automatyczne przesyłanie poczty na podstawie reguł, automatyczne odpowiedzi, </w:t>
      </w:r>
    </w:p>
    <w:p w14:paraId="65EDE9A1" w14:textId="77777777" w:rsidR="004B262A" w:rsidRPr="00995CDE" w:rsidRDefault="004B262A" w:rsidP="00695E46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95CDE">
        <w:rPr>
          <w:rFonts w:ascii="Arial" w:hAnsi="Arial" w:cs="Arial"/>
          <w:sz w:val="20"/>
          <w:szCs w:val="20"/>
        </w:rPr>
        <w:t xml:space="preserve">automatyczne wypisywanie hiperłączy, </w:t>
      </w:r>
    </w:p>
    <w:p w14:paraId="7328AD30" w14:textId="77777777" w:rsidR="004B262A" w:rsidRPr="00995CDE" w:rsidRDefault="004B262A" w:rsidP="00695E46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95CDE">
        <w:rPr>
          <w:rFonts w:ascii="Arial" w:hAnsi="Arial" w:cs="Arial"/>
          <w:sz w:val="20"/>
          <w:szCs w:val="20"/>
        </w:rPr>
        <w:t xml:space="preserve">możliwość automatycznego odświeżania danych pochodzących z Internetu w arkuszach kalkulacyjnych, </w:t>
      </w:r>
    </w:p>
    <w:p w14:paraId="7A88F342" w14:textId="77777777" w:rsidR="004B262A" w:rsidRPr="00995CDE" w:rsidRDefault="004B262A" w:rsidP="00695E46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95CDE">
        <w:rPr>
          <w:rFonts w:ascii="Arial" w:hAnsi="Arial" w:cs="Arial"/>
          <w:sz w:val="20"/>
          <w:szCs w:val="20"/>
        </w:rPr>
        <w:t xml:space="preserve">możliwość dodawania do dokumentów i arkuszy kalkulacyjnych podpisów cyfrowych, pozwalających na stwierdzenie czy dany dokument/arkusz pochodzi z bezpiecznego źródła i nie został w żaden sposób zmieniony, </w:t>
      </w:r>
    </w:p>
    <w:p w14:paraId="72E92FAC" w14:textId="77777777" w:rsidR="004B262A" w:rsidRPr="00995CDE" w:rsidRDefault="004B262A" w:rsidP="00695E46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95CDE">
        <w:rPr>
          <w:rFonts w:ascii="Arial" w:hAnsi="Arial" w:cs="Arial"/>
          <w:sz w:val="20"/>
          <w:szCs w:val="20"/>
        </w:rPr>
        <w:t xml:space="preserve">możliwość zaszyfrowania danych w dokumentach i arkuszach kalkulacyjnych zgodnie ze standardem </w:t>
      </w:r>
      <w:proofErr w:type="spellStart"/>
      <w:r w:rsidRPr="00995CDE">
        <w:rPr>
          <w:rFonts w:ascii="Arial" w:hAnsi="Arial" w:cs="Arial"/>
          <w:sz w:val="20"/>
          <w:szCs w:val="20"/>
        </w:rPr>
        <w:t>CryptoAPI</w:t>
      </w:r>
      <w:proofErr w:type="spellEnd"/>
      <w:r w:rsidRPr="00995CDE">
        <w:rPr>
          <w:rFonts w:ascii="Arial" w:hAnsi="Arial" w:cs="Arial"/>
          <w:sz w:val="20"/>
          <w:szCs w:val="20"/>
        </w:rPr>
        <w:t xml:space="preserve">, </w:t>
      </w:r>
    </w:p>
    <w:p w14:paraId="76D6CDB2" w14:textId="77777777" w:rsidR="004B262A" w:rsidRPr="00995CDE" w:rsidRDefault="004B262A" w:rsidP="00695E46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95CDE">
        <w:rPr>
          <w:rFonts w:ascii="Arial" w:hAnsi="Arial" w:cs="Arial"/>
          <w:sz w:val="20"/>
          <w:szCs w:val="20"/>
        </w:rPr>
        <w:t xml:space="preserve">możliwość automatycznego odzyskiwania dokumentów i arkuszy kalkulacyjnych w wypadku odcięcia dopływu prądu. </w:t>
      </w:r>
    </w:p>
    <w:p w14:paraId="299E1B61" w14:textId="160EF771" w:rsidR="004B262A" w:rsidRPr="00995CDE" w:rsidRDefault="004B262A" w:rsidP="00695E46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95CDE">
        <w:rPr>
          <w:rFonts w:ascii="Arial" w:hAnsi="Arial" w:cs="Arial"/>
          <w:sz w:val="20"/>
          <w:szCs w:val="20"/>
        </w:rPr>
        <w:t>prawidłowe odczytywanie i zapisywanie danych w dokumentach w formatach: .DOC, .DOCX, XLS, .XLSX, w tym obsługa formatowania, makr, formuł, formularzy w plikach wytworzonych w MS Office 201</w:t>
      </w:r>
      <w:r w:rsidR="00663D67">
        <w:rPr>
          <w:rFonts w:ascii="Arial" w:hAnsi="Arial" w:cs="Arial"/>
          <w:sz w:val="20"/>
          <w:szCs w:val="20"/>
        </w:rPr>
        <w:t>9</w:t>
      </w:r>
      <w:r w:rsidR="00BB246E">
        <w:rPr>
          <w:rFonts w:ascii="Arial" w:hAnsi="Arial" w:cs="Arial"/>
          <w:sz w:val="20"/>
          <w:szCs w:val="20"/>
        </w:rPr>
        <w:t xml:space="preserve"> i nowszych.</w:t>
      </w:r>
    </w:p>
    <w:p w14:paraId="318D1981" w14:textId="06198708" w:rsidR="004B262A" w:rsidRPr="00995CDE" w:rsidRDefault="004B262A" w:rsidP="00695E46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95CDE">
        <w:rPr>
          <w:rFonts w:ascii="Arial" w:hAnsi="Arial" w:cs="Arial"/>
          <w:sz w:val="20"/>
          <w:szCs w:val="20"/>
        </w:rPr>
        <w:t>pełna zgodność i współpraca z MS SQL Server 201</w:t>
      </w:r>
      <w:r w:rsidR="00663D67">
        <w:rPr>
          <w:rFonts w:ascii="Arial" w:hAnsi="Arial" w:cs="Arial"/>
          <w:sz w:val="20"/>
          <w:szCs w:val="20"/>
        </w:rPr>
        <w:t>9</w:t>
      </w:r>
      <w:r w:rsidR="00BB246E">
        <w:rPr>
          <w:rFonts w:ascii="Arial" w:hAnsi="Arial" w:cs="Arial"/>
          <w:sz w:val="20"/>
          <w:szCs w:val="20"/>
        </w:rPr>
        <w:t xml:space="preserve"> i nowszych</w:t>
      </w:r>
      <w:r w:rsidRPr="00995CDE">
        <w:rPr>
          <w:rFonts w:ascii="Arial" w:hAnsi="Arial" w:cs="Arial"/>
          <w:sz w:val="20"/>
          <w:szCs w:val="20"/>
        </w:rPr>
        <w:t xml:space="preserve"> (pobieranie danych z tabel MS SQL oraz kostek analitycznych OLAP)</w:t>
      </w:r>
    </w:p>
    <w:p w14:paraId="0D18255C" w14:textId="77777777" w:rsidR="004B262A" w:rsidRPr="00995CDE" w:rsidRDefault="004B262A" w:rsidP="00695E46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95CDE">
        <w:rPr>
          <w:rFonts w:ascii="Arial" w:hAnsi="Arial" w:cs="Arial"/>
          <w:sz w:val="20"/>
          <w:szCs w:val="20"/>
        </w:rPr>
        <w:t xml:space="preserve">bezterminowa licencja dla wszystkich instalacji </w:t>
      </w:r>
    </w:p>
    <w:p w14:paraId="753C4283" w14:textId="14C7197F" w:rsidR="004B262A" w:rsidRDefault="004B262A" w:rsidP="00695E46">
      <w:pPr>
        <w:jc w:val="both"/>
      </w:pPr>
    </w:p>
    <w:sectPr w:rsidR="004B262A" w:rsidSect="00EF70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F77D5" w14:textId="77777777" w:rsidR="008A16DA" w:rsidRDefault="008A16DA">
      <w:pPr>
        <w:spacing w:after="0" w:line="240" w:lineRule="auto"/>
      </w:pPr>
      <w:r>
        <w:separator/>
      </w:r>
    </w:p>
  </w:endnote>
  <w:endnote w:type="continuationSeparator" w:id="0">
    <w:p w14:paraId="6F21B57F" w14:textId="77777777" w:rsidR="008A16DA" w:rsidRDefault="008A1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9FC4A" w14:textId="77777777" w:rsidR="00D7149A" w:rsidRDefault="00D714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613360"/>
      <w:docPartObj>
        <w:docPartGallery w:val="Page Numbers (Bottom of Page)"/>
        <w:docPartUnique/>
      </w:docPartObj>
    </w:sdtPr>
    <w:sdtEndPr/>
    <w:sdtContent>
      <w:p w14:paraId="039145F2" w14:textId="7DA307DD" w:rsidR="009B4603" w:rsidRDefault="009B4603" w:rsidP="00090A6C">
        <w:pPr>
          <w:pStyle w:val="Stopka"/>
        </w:pPr>
      </w:p>
      <w:p w14:paraId="36F3CA4C" w14:textId="73402BE6" w:rsidR="00C1772A" w:rsidRDefault="008A16DA">
        <w:pPr>
          <w:pStyle w:val="Stopka"/>
          <w:jc w:val="right"/>
        </w:pPr>
      </w:p>
    </w:sdtContent>
  </w:sdt>
  <w:p w14:paraId="41A4841A" w14:textId="77777777" w:rsidR="00C1772A" w:rsidRDefault="00C1772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7EFCC" w14:textId="77777777" w:rsidR="00D7149A" w:rsidRDefault="00D714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DB86F" w14:textId="77777777" w:rsidR="008A16DA" w:rsidRDefault="008A16DA">
      <w:pPr>
        <w:spacing w:after="0" w:line="240" w:lineRule="auto"/>
      </w:pPr>
      <w:r>
        <w:separator/>
      </w:r>
    </w:p>
  </w:footnote>
  <w:footnote w:type="continuationSeparator" w:id="0">
    <w:p w14:paraId="781C47D6" w14:textId="77777777" w:rsidR="008A16DA" w:rsidRDefault="008A1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E3E91" w14:textId="77777777" w:rsidR="00D7149A" w:rsidRDefault="00D714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E97C9" w14:textId="19BB5531" w:rsidR="00774D3D" w:rsidRDefault="00D7149A" w:rsidP="00774D3D">
    <w:pPr>
      <w:pStyle w:val="Nagwek"/>
      <w:jc w:val="right"/>
    </w:pPr>
    <w:proofErr w:type="spellStart"/>
    <w:r>
      <w:t>Zał</w:t>
    </w:r>
    <w:proofErr w:type="spellEnd"/>
    <w:r>
      <w:t xml:space="preserve"> nr 5</w:t>
    </w:r>
    <w:bookmarkStart w:id="1" w:name="_GoBack"/>
    <w:bookmarkEnd w:id="1"/>
    <w:r w:rsidR="00774D3D">
      <w:t xml:space="preserve"> do zapytania ofertowego – Opis przedmiotu zamówienia</w:t>
    </w:r>
  </w:p>
  <w:p w14:paraId="0C11E6BE" w14:textId="77777777" w:rsidR="00774D3D" w:rsidRPr="00774D3D" w:rsidRDefault="00774D3D" w:rsidP="00774D3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C36A0" w14:textId="77777777" w:rsidR="00D7149A" w:rsidRDefault="00D714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F3373C0"/>
    <w:multiLevelType w:val="hybridMultilevel"/>
    <w:tmpl w:val="48979F0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6333C4"/>
    <w:multiLevelType w:val="hybridMultilevel"/>
    <w:tmpl w:val="39FCDE66"/>
    <w:lvl w:ilvl="0" w:tplc="65E68F1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19F4"/>
    <w:multiLevelType w:val="hybridMultilevel"/>
    <w:tmpl w:val="7B284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F0345"/>
    <w:multiLevelType w:val="hybridMultilevel"/>
    <w:tmpl w:val="B43E50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3F49F4"/>
    <w:multiLevelType w:val="hybridMultilevel"/>
    <w:tmpl w:val="A8AC7FBA"/>
    <w:lvl w:ilvl="0" w:tplc="DC02B32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36C09"/>
    <w:multiLevelType w:val="hybridMultilevel"/>
    <w:tmpl w:val="0F4E6830"/>
    <w:lvl w:ilvl="0" w:tplc="2CB6B9D0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330F1"/>
    <w:multiLevelType w:val="hybridMultilevel"/>
    <w:tmpl w:val="C2061CE0"/>
    <w:lvl w:ilvl="0" w:tplc="0CA4706E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E0632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A920B3"/>
    <w:multiLevelType w:val="hybridMultilevel"/>
    <w:tmpl w:val="CFE03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D82DAC"/>
    <w:multiLevelType w:val="hybridMultilevel"/>
    <w:tmpl w:val="B43E50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D63947"/>
    <w:multiLevelType w:val="hybridMultilevel"/>
    <w:tmpl w:val="328C8EB2"/>
    <w:lvl w:ilvl="0" w:tplc="1102EFC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67250A6"/>
    <w:multiLevelType w:val="hybridMultilevel"/>
    <w:tmpl w:val="6110F7BE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7C5F2782"/>
    <w:multiLevelType w:val="hybridMultilevel"/>
    <w:tmpl w:val="BB2AD064"/>
    <w:lvl w:ilvl="0" w:tplc="1102EFC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F5252BC"/>
    <w:multiLevelType w:val="hybridMultilevel"/>
    <w:tmpl w:val="869A5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A3C"/>
    <w:rsid w:val="00000243"/>
    <w:rsid w:val="00002670"/>
    <w:rsid w:val="00006F1C"/>
    <w:rsid w:val="00026157"/>
    <w:rsid w:val="0003684C"/>
    <w:rsid w:val="000422D3"/>
    <w:rsid w:val="00057D27"/>
    <w:rsid w:val="000631CD"/>
    <w:rsid w:val="000753F5"/>
    <w:rsid w:val="00077AF9"/>
    <w:rsid w:val="0008069C"/>
    <w:rsid w:val="00090A6C"/>
    <w:rsid w:val="00090BD0"/>
    <w:rsid w:val="00090F39"/>
    <w:rsid w:val="000C42BB"/>
    <w:rsid w:val="000E0A7C"/>
    <w:rsid w:val="0011112A"/>
    <w:rsid w:val="00115463"/>
    <w:rsid w:val="00120B2C"/>
    <w:rsid w:val="00130B47"/>
    <w:rsid w:val="00147AA1"/>
    <w:rsid w:val="00172291"/>
    <w:rsid w:val="0019003C"/>
    <w:rsid w:val="001902C5"/>
    <w:rsid w:val="001A6ECE"/>
    <w:rsid w:val="001C1B7C"/>
    <w:rsid w:val="001C4818"/>
    <w:rsid w:val="001C619A"/>
    <w:rsid w:val="001E38B2"/>
    <w:rsid w:val="001E5DFB"/>
    <w:rsid w:val="001F03A2"/>
    <w:rsid w:val="001F046A"/>
    <w:rsid w:val="00205024"/>
    <w:rsid w:val="00206303"/>
    <w:rsid w:val="002071DF"/>
    <w:rsid w:val="00231A98"/>
    <w:rsid w:val="0023482D"/>
    <w:rsid w:val="00236AB0"/>
    <w:rsid w:val="00237A62"/>
    <w:rsid w:val="002429EE"/>
    <w:rsid w:val="00242EEF"/>
    <w:rsid w:val="00245C6A"/>
    <w:rsid w:val="0026425B"/>
    <w:rsid w:val="00264541"/>
    <w:rsid w:val="00274A64"/>
    <w:rsid w:val="002B29AF"/>
    <w:rsid w:val="002B5378"/>
    <w:rsid w:val="002D4764"/>
    <w:rsid w:val="002E0347"/>
    <w:rsid w:val="002E49C6"/>
    <w:rsid w:val="002E6CD3"/>
    <w:rsid w:val="002F05ED"/>
    <w:rsid w:val="002F1E3B"/>
    <w:rsid w:val="002F7121"/>
    <w:rsid w:val="00311368"/>
    <w:rsid w:val="0031214D"/>
    <w:rsid w:val="00322664"/>
    <w:rsid w:val="00322E4F"/>
    <w:rsid w:val="00326DAA"/>
    <w:rsid w:val="00345891"/>
    <w:rsid w:val="00346EA1"/>
    <w:rsid w:val="003609B3"/>
    <w:rsid w:val="00367B5A"/>
    <w:rsid w:val="00372447"/>
    <w:rsid w:val="00382E2D"/>
    <w:rsid w:val="00384441"/>
    <w:rsid w:val="00393601"/>
    <w:rsid w:val="00397D02"/>
    <w:rsid w:val="003A0505"/>
    <w:rsid w:val="003A1AF3"/>
    <w:rsid w:val="003D1BE5"/>
    <w:rsid w:val="003E24D8"/>
    <w:rsid w:val="003E3BB5"/>
    <w:rsid w:val="003E5B85"/>
    <w:rsid w:val="003F41CD"/>
    <w:rsid w:val="00405A11"/>
    <w:rsid w:val="004142DE"/>
    <w:rsid w:val="0041558F"/>
    <w:rsid w:val="00433947"/>
    <w:rsid w:val="0044562C"/>
    <w:rsid w:val="00446E2E"/>
    <w:rsid w:val="0045134A"/>
    <w:rsid w:val="00470891"/>
    <w:rsid w:val="00477A71"/>
    <w:rsid w:val="004A0239"/>
    <w:rsid w:val="004A5A2F"/>
    <w:rsid w:val="004A7D4C"/>
    <w:rsid w:val="004B262A"/>
    <w:rsid w:val="004D0A80"/>
    <w:rsid w:val="004D6512"/>
    <w:rsid w:val="004E01BF"/>
    <w:rsid w:val="004E293C"/>
    <w:rsid w:val="004F1BFF"/>
    <w:rsid w:val="00506FF1"/>
    <w:rsid w:val="00514A32"/>
    <w:rsid w:val="00515D13"/>
    <w:rsid w:val="00522984"/>
    <w:rsid w:val="005249E0"/>
    <w:rsid w:val="00524FDB"/>
    <w:rsid w:val="00543FF7"/>
    <w:rsid w:val="00545794"/>
    <w:rsid w:val="00552941"/>
    <w:rsid w:val="00555E6C"/>
    <w:rsid w:val="00566AE3"/>
    <w:rsid w:val="00581B42"/>
    <w:rsid w:val="00590F15"/>
    <w:rsid w:val="005C42E9"/>
    <w:rsid w:val="005D2B9C"/>
    <w:rsid w:val="005D7BCC"/>
    <w:rsid w:val="005E1AA3"/>
    <w:rsid w:val="005F126D"/>
    <w:rsid w:val="00600D79"/>
    <w:rsid w:val="00616674"/>
    <w:rsid w:val="006274DD"/>
    <w:rsid w:val="00663D67"/>
    <w:rsid w:val="00673FDE"/>
    <w:rsid w:val="00674CD8"/>
    <w:rsid w:val="00674F96"/>
    <w:rsid w:val="006823D6"/>
    <w:rsid w:val="006847A8"/>
    <w:rsid w:val="006849EF"/>
    <w:rsid w:val="00695E46"/>
    <w:rsid w:val="006963BB"/>
    <w:rsid w:val="006D70FD"/>
    <w:rsid w:val="006E1A6E"/>
    <w:rsid w:val="006E5F9E"/>
    <w:rsid w:val="006F3420"/>
    <w:rsid w:val="006F5CA2"/>
    <w:rsid w:val="006F5CE5"/>
    <w:rsid w:val="007158EA"/>
    <w:rsid w:val="00724B3D"/>
    <w:rsid w:val="007272EC"/>
    <w:rsid w:val="00742F35"/>
    <w:rsid w:val="007436C6"/>
    <w:rsid w:val="007441C7"/>
    <w:rsid w:val="00753AA7"/>
    <w:rsid w:val="00753F02"/>
    <w:rsid w:val="00755853"/>
    <w:rsid w:val="007707E5"/>
    <w:rsid w:val="00774D3D"/>
    <w:rsid w:val="007841DA"/>
    <w:rsid w:val="00784B4B"/>
    <w:rsid w:val="00791165"/>
    <w:rsid w:val="007A021B"/>
    <w:rsid w:val="007A21D1"/>
    <w:rsid w:val="007A5EA7"/>
    <w:rsid w:val="007B1658"/>
    <w:rsid w:val="007B7C1F"/>
    <w:rsid w:val="007E4251"/>
    <w:rsid w:val="007F03BE"/>
    <w:rsid w:val="007F2CD2"/>
    <w:rsid w:val="007F4AB1"/>
    <w:rsid w:val="00831B73"/>
    <w:rsid w:val="008518FC"/>
    <w:rsid w:val="008540BB"/>
    <w:rsid w:val="00863348"/>
    <w:rsid w:val="00882C05"/>
    <w:rsid w:val="00883DC0"/>
    <w:rsid w:val="00885D73"/>
    <w:rsid w:val="0088653A"/>
    <w:rsid w:val="00890AD9"/>
    <w:rsid w:val="008A07D7"/>
    <w:rsid w:val="008A16DA"/>
    <w:rsid w:val="008A6D59"/>
    <w:rsid w:val="008B2DDD"/>
    <w:rsid w:val="008B398F"/>
    <w:rsid w:val="008B701E"/>
    <w:rsid w:val="008C0957"/>
    <w:rsid w:val="008C5DAE"/>
    <w:rsid w:val="008E0532"/>
    <w:rsid w:val="008E26EA"/>
    <w:rsid w:val="008E6EA4"/>
    <w:rsid w:val="008F4747"/>
    <w:rsid w:val="00905FDD"/>
    <w:rsid w:val="009060CC"/>
    <w:rsid w:val="00912CE6"/>
    <w:rsid w:val="009139B5"/>
    <w:rsid w:val="009259D2"/>
    <w:rsid w:val="00932F1C"/>
    <w:rsid w:val="00945E11"/>
    <w:rsid w:val="00955F86"/>
    <w:rsid w:val="00961C2B"/>
    <w:rsid w:val="00967C24"/>
    <w:rsid w:val="009A3C2A"/>
    <w:rsid w:val="009A578E"/>
    <w:rsid w:val="009A7657"/>
    <w:rsid w:val="009B19A3"/>
    <w:rsid w:val="009B4603"/>
    <w:rsid w:val="009B535F"/>
    <w:rsid w:val="009B67A2"/>
    <w:rsid w:val="009C3A3C"/>
    <w:rsid w:val="009D19F7"/>
    <w:rsid w:val="009D6FBA"/>
    <w:rsid w:val="009E3F92"/>
    <w:rsid w:val="009E67DF"/>
    <w:rsid w:val="00A10F9A"/>
    <w:rsid w:val="00A15E23"/>
    <w:rsid w:val="00A3106E"/>
    <w:rsid w:val="00A362BC"/>
    <w:rsid w:val="00A56AAD"/>
    <w:rsid w:val="00A610D9"/>
    <w:rsid w:val="00A655CA"/>
    <w:rsid w:val="00A82E08"/>
    <w:rsid w:val="00A84EA5"/>
    <w:rsid w:val="00A872F7"/>
    <w:rsid w:val="00A87EE6"/>
    <w:rsid w:val="00A91007"/>
    <w:rsid w:val="00A91784"/>
    <w:rsid w:val="00A930D0"/>
    <w:rsid w:val="00AA3073"/>
    <w:rsid w:val="00AA513E"/>
    <w:rsid w:val="00AB1ACE"/>
    <w:rsid w:val="00AB6006"/>
    <w:rsid w:val="00AB62D9"/>
    <w:rsid w:val="00AB6C97"/>
    <w:rsid w:val="00AC0C21"/>
    <w:rsid w:val="00AC454A"/>
    <w:rsid w:val="00AC6CBF"/>
    <w:rsid w:val="00AD0788"/>
    <w:rsid w:val="00AD1228"/>
    <w:rsid w:val="00AD4A53"/>
    <w:rsid w:val="00AD6054"/>
    <w:rsid w:val="00AD68A5"/>
    <w:rsid w:val="00AF26F9"/>
    <w:rsid w:val="00B00D92"/>
    <w:rsid w:val="00B01513"/>
    <w:rsid w:val="00B03188"/>
    <w:rsid w:val="00B04615"/>
    <w:rsid w:val="00B1345E"/>
    <w:rsid w:val="00B16048"/>
    <w:rsid w:val="00B2059A"/>
    <w:rsid w:val="00B2562F"/>
    <w:rsid w:val="00B3036E"/>
    <w:rsid w:val="00B45F8A"/>
    <w:rsid w:val="00B57B00"/>
    <w:rsid w:val="00B66322"/>
    <w:rsid w:val="00B72DBC"/>
    <w:rsid w:val="00B83846"/>
    <w:rsid w:val="00B83A10"/>
    <w:rsid w:val="00B86FC3"/>
    <w:rsid w:val="00B923D6"/>
    <w:rsid w:val="00B95264"/>
    <w:rsid w:val="00B96F61"/>
    <w:rsid w:val="00BA15CF"/>
    <w:rsid w:val="00BA31E7"/>
    <w:rsid w:val="00BB246E"/>
    <w:rsid w:val="00BB44D4"/>
    <w:rsid w:val="00BB628E"/>
    <w:rsid w:val="00BC4542"/>
    <w:rsid w:val="00BC7A92"/>
    <w:rsid w:val="00BF0B92"/>
    <w:rsid w:val="00C05283"/>
    <w:rsid w:val="00C1772A"/>
    <w:rsid w:val="00C22409"/>
    <w:rsid w:val="00C23B7E"/>
    <w:rsid w:val="00C361B1"/>
    <w:rsid w:val="00C42659"/>
    <w:rsid w:val="00C4451D"/>
    <w:rsid w:val="00C46BEA"/>
    <w:rsid w:val="00C54626"/>
    <w:rsid w:val="00C637DD"/>
    <w:rsid w:val="00C65ACF"/>
    <w:rsid w:val="00C71971"/>
    <w:rsid w:val="00C74A08"/>
    <w:rsid w:val="00C906D2"/>
    <w:rsid w:val="00CB59B5"/>
    <w:rsid w:val="00CC4F07"/>
    <w:rsid w:val="00CC633D"/>
    <w:rsid w:val="00CD1040"/>
    <w:rsid w:val="00D01B9B"/>
    <w:rsid w:val="00D01CF4"/>
    <w:rsid w:val="00D05F7F"/>
    <w:rsid w:val="00D22862"/>
    <w:rsid w:val="00D26B2A"/>
    <w:rsid w:val="00D27D01"/>
    <w:rsid w:val="00D32BA6"/>
    <w:rsid w:val="00D35D4F"/>
    <w:rsid w:val="00D37F94"/>
    <w:rsid w:val="00D43B8D"/>
    <w:rsid w:val="00D52D84"/>
    <w:rsid w:val="00D54EC8"/>
    <w:rsid w:val="00D551A7"/>
    <w:rsid w:val="00D64A2B"/>
    <w:rsid w:val="00D7149A"/>
    <w:rsid w:val="00D7367C"/>
    <w:rsid w:val="00D7465A"/>
    <w:rsid w:val="00D834FA"/>
    <w:rsid w:val="00D878D5"/>
    <w:rsid w:val="00D9344B"/>
    <w:rsid w:val="00DA71C2"/>
    <w:rsid w:val="00DB3A4B"/>
    <w:rsid w:val="00DC28ED"/>
    <w:rsid w:val="00DC76DA"/>
    <w:rsid w:val="00DD30B6"/>
    <w:rsid w:val="00DE12EA"/>
    <w:rsid w:val="00DE3BAA"/>
    <w:rsid w:val="00DF302F"/>
    <w:rsid w:val="00DF67FF"/>
    <w:rsid w:val="00E046D1"/>
    <w:rsid w:val="00E05597"/>
    <w:rsid w:val="00E05C73"/>
    <w:rsid w:val="00E06DFC"/>
    <w:rsid w:val="00E169F3"/>
    <w:rsid w:val="00E179D7"/>
    <w:rsid w:val="00E363C3"/>
    <w:rsid w:val="00E471BA"/>
    <w:rsid w:val="00E53A22"/>
    <w:rsid w:val="00E557AB"/>
    <w:rsid w:val="00E6145C"/>
    <w:rsid w:val="00E66933"/>
    <w:rsid w:val="00E83614"/>
    <w:rsid w:val="00E93A98"/>
    <w:rsid w:val="00EA1D81"/>
    <w:rsid w:val="00EB5C0C"/>
    <w:rsid w:val="00EC3797"/>
    <w:rsid w:val="00EC5B81"/>
    <w:rsid w:val="00EC7AC9"/>
    <w:rsid w:val="00ED0A5D"/>
    <w:rsid w:val="00ED7820"/>
    <w:rsid w:val="00EE0195"/>
    <w:rsid w:val="00EF1041"/>
    <w:rsid w:val="00EF70E7"/>
    <w:rsid w:val="00F0231A"/>
    <w:rsid w:val="00F04535"/>
    <w:rsid w:val="00F10585"/>
    <w:rsid w:val="00F13209"/>
    <w:rsid w:val="00F21C93"/>
    <w:rsid w:val="00F32541"/>
    <w:rsid w:val="00F35EBD"/>
    <w:rsid w:val="00F40A30"/>
    <w:rsid w:val="00F40DEB"/>
    <w:rsid w:val="00F509DB"/>
    <w:rsid w:val="00F51AAC"/>
    <w:rsid w:val="00F559F4"/>
    <w:rsid w:val="00F55C02"/>
    <w:rsid w:val="00F569F4"/>
    <w:rsid w:val="00F60E6E"/>
    <w:rsid w:val="00F67069"/>
    <w:rsid w:val="00F714C6"/>
    <w:rsid w:val="00F87C2C"/>
    <w:rsid w:val="00F92107"/>
    <w:rsid w:val="00F92241"/>
    <w:rsid w:val="00F95E7C"/>
    <w:rsid w:val="00FA5699"/>
    <w:rsid w:val="00FA696A"/>
    <w:rsid w:val="00FB2DBF"/>
    <w:rsid w:val="00FB4458"/>
    <w:rsid w:val="00FB5DE0"/>
    <w:rsid w:val="00FB5F40"/>
    <w:rsid w:val="00FC22A7"/>
    <w:rsid w:val="00FC2BEA"/>
    <w:rsid w:val="00FC65F7"/>
    <w:rsid w:val="00FD634A"/>
    <w:rsid w:val="00FE3E19"/>
    <w:rsid w:val="00FF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9D96F"/>
  <w15:chartTrackingRefBased/>
  <w15:docId w15:val="{2767CCB6-7C25-4516-A732-9DE0D807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3A3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"/>
    <w:basedOn w:val="Normalny"/>
    <w:link w:val="AkapitzlistZnak"/>
    <w:uiPriority w:val="34"/>
    <w:qFormat/>
    <w:rsid w:val="009C3A3C"/>
    <w:pPr>
      <w:spacing w:after="200" w:line="276" w:lineRule="auto"/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C3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3A3C"/>
    <w:rPr>
      <w:noProof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B47"/>
    <w:rPr>
      <w:rFonts w:ascii="Segoe UI" w:hAnsi="Segoe UI" w:cs="Segoe UI"/>
      <w:noProof/>
      <w:sz w:val="18"/>
      <w:szCs w:val="18"/>
    </w:rPr>
  </w:style>
  <w:style w:type="paragraph" w:customStyle="1" w:styleId="Default">
    <w:name w:val="Default"/>
    <w:rsid w:val="004A5A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74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D3D"/>
    <w:rPr>
      <w:noProof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basedOn w:val="Domylnaczcionkaakapitu"/>
    <w:link w:val="Akapitzlist"/>
    <w:uiPriority w:val="34"/>
    <w:locked/>
    <w:rsid w:val="004B2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8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9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E01E-6797-43B7-9BE9-DFC07D9D4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6</Pages>
  <Words>1290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WBG LUBLIN</Company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Marcin_Laptop</dc:creator>
  <cp:keywords/>
  <dc:description/>
  <cp:lastModifiedBy>Tomek</cp:lastModifiedBy>
  <cp:revision>87</cp:revision>
  <cp:lastPrinted>2024-02-28T08:21:00Z</cp:lastPrinted>
  <dcterms:created xsi:type="dcterms:W3CDTF">2024-02-28T08:21:00Z</dcterms:created>
  <dcterms:modified xsi:type="dcterms:W3CDTF">2026-03-26T06:24:00Z</dcterms:modified>
</cp:coreProperties>
</file>