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8F867" w14:textId="77777777" w:rsidR="00FD7BED" w:rsidRPr="00FD7BED" w:rsidRDefault="00997489" w:rsidP="00FD7BED">
      <w:pPr>
        <w:spacing w:line="276" w:lineRule="auto"/>
        <w:rPr>
          <w:rFonts w:ascii="Arial" w:eastAsia="Calibri" w:hAnsi="Arial" w:cs="Arial"/>
          <w:noProof/>
        </w:rPr>
      </w:pPr>
      <w:r>
        <w:rPr>
          <w:rFonts w:ascii="Arial" w:eastAsia="Calibri" w:hAnsi="Arial" w:cs="Arial"/>
          <w:noProof/>
        </w:rPr>
        <w:t>Dotyczy postę</w:t>
      </w:r>
      <w:r w:rsidR="00431FF9">
        <w:rPr>
          <w:rFonts w:ascii="Arial" w:eastAsia="Calibri" w:hAnsi="Arial" w:cs="Arial"/>
          <w:noProof/>
        </w:rPr>
        <w:t>powania NAG 261.4.</w:t>
      </w:r>
      <w:r w:rsidR="00FD7BED" w:rsidRPr="00FD7BED">
        <w:rPr>
          <w:rFonts w:ascii="Arial" w:eastAsia="Calibri" w:hAnsi="Arial" w:cs="Arial"/>
          <w:noProof/>
        </w:rPr>
        <w:t xml:space="preserve">2026   </w:t>
      </w:r>
    </w:p>
    <w:p w14:paraId="7A6E4D66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</w:rPr>
      </w:pPr>
    </w:p>
    <w:p w14:paraId="749C34EB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Opis przedmiotu zamówienia</w:t>
      </w:r>
    </w:p>
    <w:p w14:paraId="27A706BF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</w:rPr>
      </w:pPr>
    </w:p>
    <w:p w14:paraId="4DBA8C1A" w14:textId="77777777" w:rsidR="00FD7BED" w:rsidRPr="00FD7BED" w:rsidRDefault="00FD7BED" w:rsidP="00F054A3">
      <w:pPr>
        <w:spacing w:line="276" w:lineRule="auto"/>
        <w:jc w:val="both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 xml:space="preserve">Przedmiotem zamówienia jest dostawa </w:t>
      </w:r>
      <w:r w:rsidR="00F054A3" w:rsidRPr="00F054A3">
        <w:rPr>
          <w:rFonts w:ascii="Arial" w:eastAsia="Calibri" w:hAnsi="Arial" w:cs="Arial"/>
          <w:b/>
          <w:bCs/>
          <w:noProof/>
          <w:sz w:val="24"/>
        </w:rPr>
        <w:t>dwóch różnych zestawów BSP. 1 Zestaw - bezzałogowy statek powietrzny z LiDAR i oprogramowaniem. 2 Zestaw - bezzałogowy statek powietrzny z kamerą termowizyjną.</w:t>
      </w:r>
    </w:p>
    <w:p w14:paraId="089D9C90" w14:textId="77777777" w:rsidR="00FD7BED" w:rsidRPr="00FD7BED" w:rsidRDefault="00FD7BED" w:rsidP="00431FF9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i/>
          <w:noProof/>
          <w:sz w:val="24"/>
          <w:u w:val="single"/>
        </w:rPr>
        <w:t>Należy podać markę, model, nazwa oprogramowania oraz wypełnić kolumny „Specyfikacja urządzenia” oraz „ Spełnia TAK/NIE”</w:t>
      </w:r>
      <w:r w:rsidRPr="00FD7BED">
        <w:rPr>
          <w:rFonts w:ascii="Arial" w:eastAsia="Calibri" w:hAnsi="Arial" w:cs="Arial"/>
          <w:b/>
          <w:noProof/>
          <w:sz w:val="24"/>
          <w:u w:val="single"/>
        </w:rPr>
        <w:t>.</w:t>
      </w:r>
    </w:p>
    <w:p w14:paraId="218BEEFF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noProof/>
          <w:sz w:val="24"/>
          <w:u w:val="single"/>
        </w:rPr>
        <w:t>ZESTAW 1</w:t>
      </w:r>
    </w:p>
    <w:p w14:paraId="105C6656" w14:textId="77777777" w:rsidR="00FD7BED" w:rsidRPr="00FD7BED" w:rsidRDefault="00FD7BED" w:rsidP="00FD7BED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</w:p>
    <w:p w14:paraId="43CE9F79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Marka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  <w:t xml:space="preserve">Marka kontrolera ……………………….           </w:t>
      </w:r>
      <w:r w:rsidRPr="00FD7BED">
        <w:rPr>
          <w:rFonts w:ascii="Arial" w:eastAsia="Calibri" w:hAnsi="Arial" w:cs="Arial"/>
          <w:b/>
          <w:noProof/>
          <w:sz w:val="24"/>
        </w:rPr>
        <w:tab/>
      </w:r>
    </w:p>
    <w:p w14:paraId="68C8C191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Model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="005D48CC" w:rsidRPr="005D48CC">
        <w:rPr>
          <w:rFonts w:ascii="Arial" w:eastAsia="Calibri" w:hAnsi="Arial" w:cs="Arial"/>
          <w:b/>
          <w:noProof/>
          <w:sz w:val="24"/>
        </w:rPr>
        <w:t>Model</w:t>
      </w:r>
      <w:r w:rsidRPr="00FD7BED">
        <w:rPr>
          <w:rFonts w:ascii="Arial" w:eastAsia="Calibri" w:hAnsi="Arial" w:cs="Arial"/>
          <w:b/>
          <w:noProof/>
          <w:sz w:val="24"/>
        </w:rPr>
        <w:t xml:space="preserve"> kontrolera ……………………….</w:t>
      </w:r>
    </w:p>
    <w:p w14:paraId="78B6C4FE" w14:textId="77777777" w:rsidR="00FD7BED" w:rsidRPr="00FD7BED" w:rsidRDefault="00950A43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>
        <w:rPr>
          <w:rFonts w:ascii="Arial" w:eastAsia="Calibri" w:hAnsi="Arial" w:cs="Arial"/>
          <w:b/>
          <w:noProof/>
          <w:sz w:val="24"/>
        </w:rPr>
        <w:t>Marka skanera LiDAR</w:t>
      </w:r>
      <w:r w:rsidRPr="00950A43">
        <w:rPr>
          <w:rFonts w:ascii="Arial" w:eastAsia="Calibri" w:hAnsi="Arial" w:cs="Arial"/>
          <w:b/>
          <w:noProof/>
          <w:sz w:val="24"/>
        </w:rPr>
        <w:t xml:space="preserve"> ……….………………</w:t>
      </w:r>
      <w:r w:rsidR="00FD7BED" w:rsidRPr="00FD7BED">
        <w:rPr>
          <w:rFonts w:ascii="Arial" w:eastAsia="Calibri" w:hAnsi="Arial" w:cs="Arial"/>
          <w:b/>
          <w:noProof/>
          <w:sz w:val="24"/>
        </w:rPr>
        <w:t xml:space="preserve">           </w:t>
      </w:r>
    </w:p>
    <w:p w14:paraId="16B04501" w14:textId="77777777" w:rsidR="00FD7BED" w:rsidRPr="00FD7BED" w:rsidRDefault="00950A43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>
        <w:rPr>
          <w:rFonts w:ascii="Arial" w:eastAsia="Calibri" w:hAnsi="Arial" w:cs="Arial"/>
          <w:b/>
          <w:noProof/>
          <w:sz w:val="24"/>
        </w:rPr>
        <w:t>Model skanera LiDAR</w:t>
      </w:r>
      <w:r w:rsidRPr="00950A43">
        <w:rPr>
          <w:rFonts w:ascii="Arial" w:eastAsia="Calibri" w:hAnsi="Arial" w:cs="Arial"/>
          <w:b/>
          <w:noProof/>
          <w:sz w:val="24"/>
        </w:rPr>
        <w:t xml:space="preserve"> ……………….………</w:t>
      </w:r>
    </w:p>
    <w:p w14:paraId="0353ED3E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</w:p>
    <w:p w14:paraId="45C107A4" w14:textId="20FF6962" w:rsidR="00FD7BED" w:rsidRPr="00FD7BED" w:rsidRDefault="00FD7BED" w:rsidP="00FD7BED">
      <w:pPr>
        <w:numPr>
          <w:ilvl w:val="1"/>
          <w:numId w:val="4"/>
        </w:numPr>
        <w:spacing w:line="276" w:lineRule="auto"/>
        <w:rPr>
          <w:rFonts w:ascii="Arial" w:eastAsia="Calibri" w:hAnsi="Arial" w:cs="Arial"/>
          <w:b/>
          <w:noProof/>
          <w:sz w:val="24"/>
        </w:rPr>
      </w:pPr>
      <w:bookmarkStart w:id="0" w:name="_Hlk235168184"/>
      <w:bookmarkStart w:id="1" w:name="_Hlk235168193"/>
      <w:r w:rsidRPr="00FD7BED">
        <w:rPr>
          <w:rFonts w:ascii="Arial" w:eastAsia="Calibri" w:hAnsi="Arial" w:cs="Arial"/>
          <w:b/>
          <w:bCs/>
          <w:noProof/>
          <w:sz w:val="24"/>
        </w:rPr>
        <w:t>Przedmiot zamówienia</w:t>
      </w:r>
      <w:bookmarkEnd w:id="0"/>
      <w:r w:rsidRPr="00FD7BED">
        <w:rPr>
          <w:rFonts w:ascii="Arial" w:eastAsia="Calibri" w:hAnsi="Arial" w:cs="Arial"/>
          <w:b/>
          <w:bCs/>
          <w:noProof/>
          <w:sz w:val="24"/>
        </w:rPr>
        <w:t xml:space="preserve"> stanowi zestaw, na który składają się: </w:t>
      </w:r>
      <w:r w:rsidRPr="00FD7BED">
        <w:rPr>
          <w:rFonts w:ascii="Arial" w:eastAsia="Calibri" w:hAnsi="Arial" w:cs="Arial"/>
          <w:b/>
          <w:noProof/>
          <w:sz w:val="24"/>
        </w:rPr>
        <w:t xml:space="preserve">Bezzałogowy statek powietrzny, wielowirnikowiec </w:t>
      </w:r>
      <w:r w:rsidR="00D67C81">
        <w:rPr>
          <w:rFonts w:ascii="Arial" w:eastAsia="Calibri" w:hAnsi="Arial" w:cs="Arial"/>
          <w:b/>
          <w:noProof/>
          <w:sz w:val="24"/>
        </w:rPr>
        <w:br/>
      </w:r>
      <w:r w:rsidRPr="00FD7BED">
        <w:rPr>
          <w:rFonts w:ascii="Arial" w:eastAsia="Calibri" w:hAnsi="Arial" w:cs="Arial"/>
          <w:b/>
          <w:noProof/>
          <w:sz w:val="24"/>
        </w:rPr>
        <w:t>z modułem RTK</w:t>
      </w:r>
      <w:r w:rsidR="005D6DFA">
        <w:rPr>
          <w:rFonts w:ascii="Arial" w:eastAsia="Calibri" w:hAnsi="Arial" w:cs="Arial"/>
          <w:b/>
          <w:noProof/>
          <w:sz w:val="24"/>
        </w:rPr>
        <w:t>:</w:t>
      </w:r>
    </w:p>
    <w:p w14:paraId="0307E74B" w14:textId="77777777" w:rsidR="00FD7BED" w:rsidRPr="00FD7BED" w:rsidRDefault="000841CC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>
        <w:rPr>
          <w:rFonts w:ascii="Arial" w:eastAsia="Calibri" w:hAnsi="Arial" w:cs="Arial"/>
          <w:bCs/>
          <w:lang w:val="pt-PT"/>
        </w:rPr>
        <w:t xml:space="preserve">Dron </w:t>
      </w:r>
      <w:r w:rsidR="00FD7BED" w:rsidRPr="00FD7BED">
        <w:rPr>
          <w:rFonts w:ascii="Arial" w:eastAsia="Calibri" w:hAnsi="Arial" w:cs="Arial"/>
          <w:bCs/>
          <w:lang w:val="pt-PT"/>
        </w:rPr>
        <w:t xml:space="preserve">DJI Matrice 400 </w:t>
      </w:r>
      <w:r>
        <w:rPr>
          <w:rFonts w:ascii="Arial" w:eastAsia="Calibri" w:hAnsi="Arial" w:cs="Arial"/>
          <w:bCs/>
          <w:lang w:val="pt-PT"/>
        </w:rPr>
        <w:t>z modułem RTK</w:t>
      </w:r>
    </w:p>
    <w:p w14:paraId="6140ED5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 xml:space="preserve">Aparatura sterująca DJI RC Plus 2 Enterprise Enhanced </w:t>
      </w:r>
    </w:p>
    <w:p w14:paraId="12DD9B7E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Szelki do DJI RC Plus 2 </w:t>
      </w:r>
    </w:p>
    <w:p w14:paraId="5AA2F16F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Śmigła DJI </w:t>
      </w:r>
      <w:proofErr w:type="spellStart"/>
      <w:r w:rsidRPr="00FD7BED">
        <w:rPr>
          <w:rFonts w:ascii="Arial" w:eastAsia="Calibri" w:hAnsi="Arial" w:cs="Arial"/>
          <w:bCs/>
        </w:rPr>
        <w:t>Matrice</w:t>
      </w:r>
      <w:proofErr w:type="spellEnd"/>
      <w:r w:rsidRPr="00FD7BED">
        <w:rPr>
          <w:rFonts w:ascii="Arial" w:eastAsia="Calibri" w:hAnsi="Arial" w:cs="Arial"/>
          <w:bCs/>
        </w:rPr>
        <w:t xml:space="preserve"> 400 2510F </w:t>
      </w:r>
    </w:p>
    <w:p w14:paraId="38152629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proofErr w:type="spellStart"/>
      <w:r w:rsidRPr="00FD7BED">
        <w:rPr>
          <w:rFonts w:ascii="Arial" w:eastAsia="Calibri" w:hAnsi="Arial" w:cs="Arial"/>
          <w:bCs/>
        </w:rPr>
        <w:lastRenderedPageBreak/>
        <w:t>Wibroizolator</w:t>
      </w:r>
      <w:proofErr w:type="spellEnd"/>
      <w:r w:rsidRPr="00FD7BED">
        <w:rPr>
          <w:rFonts w:ascii="Arial" w:eastAsia="Calibri" w:hAnsi="Arial" w:cs="Arial"/>
          <w:bCs/>
        </w:rPr>
        <w:t xml:space="preserve"> </w:t>
      </w:r>
      <w:proofErr w:type="spellStart"/>
      <w:r w:rsidRPr="00FD7BED">
        <w:rPr>
          <w:rFonts w:ascii="Arial" w:eastAsia="Calibri" w:hAnsi="Arial" w:cs="Arial"/>
          <w:bCs/>
        </w:rPr>
        <w:t>gimbala</w:t>
      </w:r>
      <w:proofErr w:type="spellEnd"/>
      <w:r w:rsidRPr="00FD7BED">
        <w:rPr>
          <w:rFonts w:ascii="Arial" w:eastAsia="Calibri" w:hAnsi="Arial" w:cs="Arial"/>
          <w:bCs/>
        </w:rPr>
        <w:t xml:space="preserve"> DJI </w:t>
      </w:r>
      <w:proofErr w:type="spellStart"/>
      <w:r w:rsidRPr="00FD7BED">
        <w:rPr>
          <w:rFonts w:ascii="Arial" w:eastAsia="Calibri" w:hAnsi="Arial" w:cs="Arial"/>
          <w:bCs/>
        </w:rPr>
        <w:t>Matrice</w:t>
      </w:r>
      <w:proofErr w:type="spellEnd"/>
      <w:r w:rsidRPr="00FD7BED">
        <w:rPr>
          <w:rFonts w:ascii="Arial" w:eastAsia="Calibri" w:hAnsi="Arial" w:cs="Arial"/>
          <w:bCs/>
        </w:rPr>
        <w:t xml:space="preserve"> 400 </w:t>
      </w:r>
    </w:p>
    <w:p w14:paraId="1E65CFE2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Walizka transportowa do DJI </w:t>
      </w:r>
      <w:proofErr w:type="spellStart"/>
      <w:r w:rsidRPr="00FD7BED">
        <w:rPr>
          <w:rFonts w:ascii="Arial" w:eastAsia="Calibri" w:hAnsi="Arial" w:cs="Arial"/>
          <w:bCs/>
        </w:rPr>
        <w:t>Matrice</w:t>
      </w:r>
      <w:proofErr w:type="spellEnd"/>
      <w:r w:rsidRPr="00FD7BED">
        <w:rPr>
          <w:rFonts w:ascii="Arial" w:eastAsia="Calibri" w:hAnsi="Arial" w:cs="Arial"/>
          <w:bCs/>
        </w:rPr>
        <w:t xml:space="preserve"> 400 </w:t>
      </w:r>
    </w:p>
    <w:p w14:paraId="42E4D48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Osłona kalibracyjna do systemu </w:t>
      </w:r>
      <w:proofErr w:type="spellStart"/>
      <w:r w:rsidRPr="00FD7BED">
        <w:rPr>
          <w:rFonts w:ascii="Arial" w:eastAsia="Calibri" w:hAnsi="Arial" w:cs="Arial"/>
          <w:bCs/>
        </w:rPr>
        <w:t>LiDAR</w:t>
      </w:r>
      <w:proofErr w:type="spellEnd"/>
      <w:r w:rsidRPr="00FD7BED">
        <w:rPr>
          <w:rFonts w:ascii="Arial" w:eastAsia="Calibri" w:hAnsi="Arial" w:cs="Arial"/>
          <w:bCs/>
        </w:rPr>
        <w:t xml:space="preserve"> </w:t>
      </w:r>
    </w:p>
    <w:p w14:paraId="5FBA77E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Przedni uchwyt na śmigła </w:t>
      </w:r>
    </w:p>
    <w:p w14:paraId="0F9643CB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Tylny uchwyt na śmigła </w:t>
      </w:r>
    </w:p>
    <w:p w14:paraId="12B36DAF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Kabel do transmisji danych USB-C do USB-C </w:t>
      </w:r>
    </w:p>
    <w:p w14:paraId="08838920" w14:textId="3292B0E8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Akumulator do aparatury st</w:t>
      </w:r>
      <w:r w:rsidR="005B4DCD">
        <w:rPr>
          <w:rFonts w:ascii="Arial" w:eastAsia="Calibri" w:hAnsi="Arial" w:cs="Arial"/>
          <w:bCs/>
        </w:rPr>
        <w:t>erującej</w:t>
      </w:r>
      <w:r w:rsidRPr="00FD7BED">
        <w:rPr>
          <w:rFonts w:ascii="Arial" w:eastAsia="Calibri" w:hAnsi="Arial" w:cs="Arial"/>
          <w:bCs/>
        </w:rPr>
        <w:t xml:space="preserve"> WB37 - 2 szt.</w:t>
      </w:r>
    </w:p>
    <w:p w14:paraId="39304D18" w14:textId="1C89D6BC" w:rsid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Akumulator do BSP – 3 szt.</w:t>
      </w:r>
    </w:p>
    <w:p w14:paraId="07ED61E8" w14:textId="21C75054" w:rsidR="003C58CB" w:rsidRPr="009638DC" w:rsidRDefault="009638DC" w:rsidP="009638DC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3A52E0">
        <w:rPr>
          <w:rFonts w:ascii="Arial" w:eastAsia="Calibri" w:hAnsi="Arial" w:cs="Arial"/>
          <w:bCs/>
        </w:rPr>
        <w:t>Stacja ładowania DJI BS100</w:t>
      </w:r>
      <w:r>
        <w:rPr>
          <w:rFonts w:ascii="Arial" w:eastAsia="Calibri" w:hAnsi="Arial" w:cs="Arial"/>
          <w:bCs/>
        </w:rPr>
        <w:t xml:space="preserve"> dedykowana dla BSP </w:t>
      </w:r>
      <w:r w:rsidRPr="003A52E0">
        <w:rPr>
          <w:rFonts w:ascii="Arial" w:eastAsia="Calibri" w:hAnsi="Arial" w:cs="Arial"/>
          <w:bCs/>
        </w:rPr>
        <w:t xml:space="preserve">DJI </w:t>
      </w:r>
      <w:proofErr w:type="spellStart"/>
      <w:r w:rsidRPr="003A52E0">
        <w:rPr>
          <w:rFonts w:ascii="Arial" w:eastAsia="Calibri" w:hAnsi="Arial" w:cs="Arial"/>
          <w:bCs/>
        </w:rPr>
        <w:t>Matrice</w:t>
      </w:r>
      <w:proofErr w:type="spellEnd"/>
      <w:r w:rsidRPr="003A52E0">
        <w:rPr>
          <w:rFonts w:ascii="Arial" w:eastAsia="Calibri" w:hAnsi="Arial" w:cs="Arial"/>
          <w:bCs/>
        </w:rPr>
        <w:t xml:space="preserve"> 400</w:t>
      </w:r>
    </w:p>
    <w:p w14:paraId="0D0A5B9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Gumowa zaślepka portu E-Port V2 2 szt.</w:t>
      </w:r>
    </w:p>
    <w:p w14:paraId="6168DA2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>Gumowe zaślepki (2×2) 4 szt.</w:t>
      </w:r>
    </w:p>
    <w:p w14:paraId="0E867871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Zestaw śrub i narzędzi </w:t>
      </w:r>
    </w:p>
    <w:p w14:paraId="57C7523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</w:rPr>
      </w:pPr>
      <w:r w:rsidRPr="00FD7BED">
        <w:rPr>
          <w:rFonts w:ascii="Arial" w:eastAsia="Calibri" w:hAnsi="Arial" w:cs="Arial"/>
          <w:bCs/>
        </w:rPr>
        <w:t xml:space="preserve">Narzędzia do czyszczenia </w:t>
      </w:r>
    </w:p>
    <w:p w14:paraId="14A975DA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Skaner LiDAR DJI Zenmuse L3</w:t>
      </w:r>
    </w:p>
    <w:p w14:paraId="441AE152" w14:textId="267C2391" w:rsidR="00FD7BED" w:rsidRPr="00FD7BED" w:rsidRDefault="006F52A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>
        <w:rPr>
          <w:rFonts w:ascii="Arial" w:eastAsia="Calibri" w:hAnsi="Arial" w:cs="Arial"/>
          <w:bCs/>
          <w:lang w:val="pt-PT"/>
        </w:rPr>
        <w:t>K</w:t>
      </w:r>
      <w:r w:rsidR="00FD7BED" w:rsidRPr="00FD7BED">
        <w:rPr>
          <w:rFonts w:ascii="Arial" w:eastAsia="Calibri" w:hAnsi="Arial" w:cs="Arial"/>
          <w:bCs/>
          <w:lang w:val="pt-PT"/>
        </w:rPr>
        <w:t>arty pamięci 4 szt.</w:t>
      </w:r>
    </w:p>
    <w:p w14:paraId="5642D84F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Oprogramowanie producenta</w:t>
      </w:r>
    </w:p>
    <w:p w14:paraId="5D714084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Obsługa wdrożeniowa</w:t>
      </w:r>
    </w:p>
    <w:bookmarkEnd w:id="1"/>
    <w:p w14:paraId="5CC4DE6B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lang w:val="pt-PT"/>
        </w:rPr>
      </w:pPr>
    </w:p>
    <w:p w14:paraId="0795A03E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lang w:val="pt-PT"/>
        </w:rPr>
      </w:pPr>
    </w:p>
    <w:p w14:paraId="1231172F" w14:textId="77777777" w:rsidR="00FD7BED" w:rsidRPr="00FD7BED" w:rsidRDefault="00FD7BED" w:rsidP="00FD7BED">
      <w:pPr>
        <w:spacing w:line="276" w:lineRule="auto"/>
        <w:ind w:left="-567"/>
        <w:rPr>
          <w:rFonts w:ascii="Arial" w:eastAsia="Calibri" w:hAnsi="Arial" w:cs="Arial"/>
          <w:b/>
          <w:noProof/>
          <w:lang w:val="pt-PT"/>
        </w:rPr>
      </w:pPr>
      <w:r w:rsidRPr="00FD7BED">
        <w:rPr>
          <w:rFonts w:ascii="Arial" w:eastAsia="Calibri" w:hAnsi="Arial" w:cs="Arial"/>
          <w:b/>
          <w:noProof/>
          <w:lang w:val="pt-PT"/>
        </w:rPr>
        <w:t>Tabele równoważności:</w:t>
      </w:r>
    </w:p>
    <w:tbl>
      <w:tblPr>
        <w:tblW w:w="54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2835"/>
        <w:gridCol w:w="5670"/>
        <w:gridCol w:w="3685"/>
        <w:gridCol w:w="2104"/>
        <w:gridCol w:w="9"/>
      </w:tblGrid>
      <w:tr w:rsidR="00FD7BED" w:rsidRPr="00FD7BED" w14:paraId="1E724F27" w14:textId="77777777" w:rsidTr="00431FF9">
        <w:trPr>
          <w:jc w:val="center"/>
        </w:trPr>
        <w:tc>
          <w:tcPr>
            <w:tcW w:w="4309" w:type="pct"/>
            <w:gridSpan w:val="4"/>
            <w:shd w:val="clear" w:color="auto" w:fill="000000"/>
            <w:vAlign w:val="center"/>
          </w:tcPr>
          <w:p w14:paraId="00532372" w14:textId="77777777" w:rsidR="00FD7BED" w:rsidRPr="00FD7BED" w:rsidRDefault="00FD7BED" w:rsidP="00FD7BED">
            <w:pPr>
              <w:spacing w:line="276" w:lineRule="auto"/>
              <w:rPr>
                <w:rFonts w:ascii="Arial" w:eastAsia="Calibri" w:hAnsi="Arial" w:cs="Arial"/>
                <w:b/>
                <w:noProof/>
                <w:lang w:val="pt-PT"/>
              </w:rPr>
            </w:pPr>
            <w:r w:rsidRPr="00FD7BED">
              <w:rPr>
                <w:rFonts w:ascii="Arial" w:eastAsia="Calibri" w:hAnsi="Arial" w:cs="Arial"/>
                <w:b/>
                <w:noProof/>
                <w:lang w:val="pt-PT"/>
              </w:rPr>
              <w:t xml:space="preserve">Bezzałogowy statek powietrzny </w:t>
            </w:r>
          </w:p>
        </w:tc>
        <w:tc>
          <w:tcPr>
            <w:tcW w:w="691" w:type="pct"/>
            <w:gridSpan w:val="2"/>
            <w:shd w:val="clear" w:color="auto" w:fill="000000"/>
          </w:tcPr>
          <w:p w14:paraId="108376D4" w14:textId="77777777" w:rsidR="00FD7BED" w:rsidRPr="00FD7BED" w:rsidRDefault="00FD7BED" w:rsidP="00FD7BED">
            <w:pPr>
              <w:spacing w:after="0" w:line="276" w:lineRule="auto"/>
              <w:ind w:left="720" w:right="637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D7BED" w:rsidRPr="00FD7BED" w14:paraId="6D0837B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2534C7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70AA21B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49DD30B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45A1D8D5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7B6B67C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F4F8874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Typ</w:t>
            </w:r>
          </w:p>
        </w:tc>
        <w:tc>
          <w:tcPr>
            <w:tcW w:w="1854" w:type="pct"/>
            <w:vAlign w:val="center"/>
          </w:tcPr>
          <w:p w14:paraId="5932C3E6" w14:textId="77777777" w:rsidR="00FD7BED" w:rsidRPr="00FD7BED" w:rsidRDefault="00FD7BED" w:rsidP="00FD7BED">
            <w:pPr>
              <w:spacing w:after="0" w:line="276" w:lineRule="auto"/>
              <w:outlineLvl w:val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BSP typu wirnikowiec posiadający co najmniej 4 silniki.</w:t>
            </w:r>
          </w:p>
        </w:tc>
        <w:tc>
          <w:tcPr>
            <w:tcW w:w="1205" w:type="pct"/>
          </w:tcPr>
          <w:p w14:paraId="0B922ED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21BB13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5F93E87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278DF03" w14:textId="40A9CC95" w:rsidR="00FD7BED" w:rsidRPr="00FD7BED" w:rsidRDefault="008C212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Maksymalna m</w:t>
            </w:r>
            <w:r w:rsidRPr="005F482C">
              <w:rPr>
                <w:rFonts w:ascii="Arial" w:eastAsia="Calibri" w:hAnsi="Arial" w:cs="Arial"/>
                <w:bCs/>
              </w:rPr>
              <w:t>asa startowa</w:t>
            </w:r>
          </w:p>
        </w:tc>
        <w:tc>
          <w:tcPr>
            <w:tcW w:w="1854" w:type="pct"/>
            <w:vAlign w:val="center"/>
          </w:tcPr>
          <w:p w14:paraId="52105CF7" w14:textId="4D800FE0" w:rsidR="00FD7BED" w:rsidRPr="00FD7BED" w:rsidRDefault="00667B50" w:rsidP="00667B50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>
              <w:rPr>
                <w:rFonts w:ascii="Arial" w:eastAsia="Calibri" w:hAnsi="Arial" w:cs="Arial"/>
                <w:bCs/>
                <w:noProof/>
              </w:rPr>
              <w:t>o</w:t>
            </w:r>
            <w:r w:rsidR="00FD7BED" w:rsidRPr="00FD7BED">
              <w:rPr>
                <w:rFonts w:ascii="Arial" w:eastAsia="Calibri" w:hAnsi="Arial" w:cs="Arial"/>
                <w:bCs/>
                <w:noProof/>
              </w:rPr>
              <w:t>d 10 do 20 kg</w:t>
            </w:r>
          </w:p>
        </w:tc>
        <w:tc>
          <w:tcPr>
            <w:tcW w:w="1205" w:type="pct"/>
          </w:tcPr>
          <w:p w14:paraId="58CB58A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C13FDB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6A32C404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5E0B434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Udźwig </w:t>
            </w:r>
          </w:p>
        </w:tc>
        <w:tc>
          <w:tcPr>
            <w:tcW w:w="1854" w:type="pct"/>
            <w:vAlign w:val="center"/>
          </w:tcPr>
          <w:p w14:paraId="486E362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Maksymalny udźwig co najmniej 6 kg</w:t>
            </w:r>
          </w:p>
        </w:tc>
        <w:tc>
          <w:tcPr>
            <w:tcW w:w="1205" w:type="pct"/>
            <w:vAlign w:val="center"/>
          </w:tcPr>
          <w:p w14:paraId="471FB14F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5E20050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796B06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896CE2E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Odporność na pył i wodę </w:t>
            </w:r>
          </w:p>
        </w:tc>
        <w:tc>
          <w:tcPr>
            <w:tcW w:w="1854" w:type="pct"/>
            <w:vAlign w:val="center"/>
          </w:tcPr>
          <w:p w14:paraId="0C7096C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Na poziomie co najmniej IP55.</w:t>
            </w:r>
          </w:p>
        </w:tc>
        <w:tc>
          <w:tcPr>
            <w:tcW w:w="1205" w:type="pct"/>
            <w:vAlign w:val="center"/>
          </w:tcPr>
          <w:p w14:paraId="5655F304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  <w:tc>
          <w:tcPr>
            <w:tcW w:w="688" w:type="pct"/>
          </w:tcPr>
          <w:p w14:paraId="3A58B14D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  <w:lang w:val="sv-SE"/>
              </w:rPr>
            </w:pPr>
          </w:p>
        </w:tc>
      </w:tr>
      <w:tr w:rsidR="00FD7BED" w:rsidRPr="00FD7BED" w14:paraId="42A9D121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AFB8DE1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 xml:space="preserve">Temperatura robocza </w:t>
            </w:r>
          </w:p>
        </w:tc>
        <w:tc>
          <w:tcPr>
            <w:tcW w:w="1854" w:type="pct"/>
            <w:vAlign w:val="center"/>
          </w:tcPr>
          <w:p w14:paraId="4F7EDECF" w14:textId="77777777" w:rsidR="00FD7BED" w:rsidRPr="00FD7BED" w:rsidRDefault="00FD7BED" w:rsidP="00FD7BED">
            <w:pPr>
              <w:spacing w:after="0" w:line="276" w:lineRule="auto"/>
              <w:textAlignment w:val="top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Możliwość wykonywania nalotów co najmniej w przedziale temperaturowym -20 do +50°C</w:t>
            </w:r>
          </w:p>
        </w:tc>
        <w:tc>
          <w:tcPr>
            <w:tcW w:w="1205" w:type="pct"/>
            <w:vAlign w:val="center"/>
          </w:tcPr>
          <w:p w14:paraId="51367E9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2A36D6E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E3315D7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7C8B35C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Maks. kąt nachylenia</w:t>
            </w:r>
          </w:p>
        </w:tc>
        <w:tc>
          <w:tcPr>
            <w:tcW w:w="1854" w:type="pct"/>
            <w:vAlign w:val="center"/>
          </w:tcPr>
          <w:p w14:paraId="3995982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Min. 35°</w:t>
            </w:r>
          </w:p>
        </w:tc>
        <w:tc>
          <w:tcPr>
            <w:tcW w:w="1205" w:type="pct"/>
            <w:vAlign w:val="center"/>
          </w:tcPr>
          <w:p w14:paraId="3AF9FD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  <w:tc>
          <w:tcPr>
            <w:tcW w:w="688" w:type="pct"/>
          </w:tcPr>
          <w:p w14:paraId="237798F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</w:tr>
      <w:tr w:rsidR="00FD7BED" w:rsidRPr="00FD7BED" w14:paraId="334D257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8D9AD1A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pozycji BSP</w:t>
            </w:r>
          </w:p>
        </w:tc>
        <w:tc>
          <w:tcPr>
            <w:tcW w:w="1854" w:type="pct"/>
            <w:vAlign w:val="center"/>
          </w:tcPr>
          <w:p w14:paraId="61D289A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precyzyjnej pozycji BSP metodą RTK z możliwością wykorzystywania obserwacji z sieci stacji referencyjnych.</w:t>
            </w:r>
          </w:p>
        </w:tc>
        <w:tc>
          <w:tcPr>
            <w:tcW w:w="1205" w:type="pct"/>
            <w:vAlign w:val="center"/>
          </w:tcPr>
          <w:p w14:paraId="64F8736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A705A8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D9DD77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1A3F458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odporność na wiatr (start/lądowanie)</w:t>
            </w:r>
          </w:p>
        </w:tc>
        <w:tc>
          <w:tcPr>
            <w:tcW w:w="1854" w:type="pct"/>
            <w:vAlign w:val="center"/>
          </w:tcPr>
          <w:p w14:paraId="79E195D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 m/s</w:t>
            </w:r>
          </w:p>
        </w:tc>
        <w:tc>
          <w:tcPr>
            <w:tcW w:w="1205" w:type="pct"/>
            <w:vAlign w:val="center"/>
          </w:tcPr>
          <w:p w14:paraId="5E3DD94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5C47A8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FA0FC9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B611B66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(bez wiatru)</w:t>
            </w:r>
          </w:p>
        </w:tc>
        <w:tc>
          <w:tcPr>
            <w:tcW w:w="1854" w:type="pct"/>
            <w:vAlign w:val="center"/>
          </w:tcPr>
          <w:p w14:paraId="2764DFF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na jednym komplecie baterii z podłączoną oferowaną kamerą RGB co najmniej 55 minut.</w:t>
            </w:r>
          </w:p>
        </w:tc>
        <w:tc>
          <w:tcPr>
            <w:tcW w:w="1205" w:type="pct"/>
            <w:vAlign w:val="center"/>
          </w:tcPr>
          <w:p w14:paraId="63F1AEC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9CAAEC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5885380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E07DC77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Wspierane kamery</w:t>
            </w:r>
          </w:p>
        </w:tc>
        <w:tc>
          <w:tcPr>
            <w:tcW w:w="1854" w:type="pct"/>
            <w:vAlign w:val="center"/>
          </w:tcPr>
          <w:p w14:paraId="6EA19B5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lang w:val="pt-PT"/>
              </w:rPr>
            </w:pPr>
            <w:r w:rsidRPr="00FD7BED">
              <w:rPr>
                <w:rFonts w:ascii="Arial" w:eastAsia="Calibri" w:hAnsi="Arial" w:cs="Arial"/>
                <w:lang w:val="pt-PT"/>
              </w:rPr>
              <w:t xml:space="preserve"> m.in Zenmuse L3 lub równoważna</w:t>
            </w:r>
          </w:p>
        </w:tc>
        <w:tc>
          <w:tcPr>
            <w:tcW w:w="1205" w:type="pct"/>
            <w:vAlign w:val="center"/>
          </w:tcPr>
          <w:p w14:paraId="48D252B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  <w:lang w:val="pt-PT"/>
              </w:rPr>
            </w:pPr>
          </w:p>
        </w:tc>
        <w:tc>
          <w:tcPr>
            <w:tcW w:w="688" w:type="pct"/>
          </w:tcPr>
          <w:p w14:paraId="47BB3FB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  <w:lang w:val="pt-PT"/>
              </w:rPr>
            </w:pPr>
          </w:p>
        </w:tc>
      </w:tr>
      <w:tr w:rsidR="00FD7BED" w:rsidRPr="00FD7BED" w14:paraId="29BB6DB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9F857A7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Typ systemu wykrywania</w:t>
            </w:r>
          </w:p>
        </w:tc>
        <w:tc>
          <w:tcPr>
            <w:tcW w:w="1854" w:type="pct"/>
            <w:vAlign w:val="center"/>
          </w:tcPr>
          <w:p w14:paraId="174768C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Dookólny podwójny system optyczny (Sensory optyczne RGB Full </w:t>
            </w:r>
            <w:proofErr w:type="spellStart"/>
            <w:r w:rsidRPr="00FD7BED">
              <w:rPr>
                <w:rFonts w:ascii="Arial" w:eastAsia="Calibri" w:hAnsi="Arial" w:cs="Arial"/>
              </w:rPr>
              <w:t>Color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z obiektywami typu "rybie oko");</w:t>
            </w:r>
          </w:p>
          <w:p w14:paraId="298B5C3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Obrotowy </w:t>
            </w:r>
            <w:proofErr w:type="spellStart"/>
            <w:r w:rsidRPr="00FD7BED">
              <w:rPr>
                <w:rFonts w:ascii="Arial" w:eastAsia="Calibri" w:hAnsi="Arial" w:cs="Arial"/>
              </w:rPr>
              <w:t>LiDAR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poziomy, górny </w:t>
            </w:r>
            <w:proofErr w:type="spellStart"/>
            <w:r w:rsidRPr="00FD7BED">
              <w:rPr>
                <w:rFonts w:ascii="Arial" w:eastAsia="Calibri" w:hAnsi="Arial" w:cs="Arial"/>
              </w:rPr>
              <w:t>LiDAR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i skierowany w dół czujnik 3D odległości w podczerwieni;</w:t>
            </w:r>
          </w:p>
          <w:p w14:paraId="625E174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Sześciokierunkowy radar </w:t>
            </w:r>
            <w:proofErr w:type="spellStart"/>
            <w:r w:rsidRPr="00FD7BED">
              <w:rPr>
                <w:rFonts w:ascii="Arial" w:eastAsia="Calibri" w:hAnsi="Arial" w:cs="Arial"/>
              </w:rPr>
              <w:t>mmWave</w:t>
            </w:r>
            <w:proofErr w:type="spellEnd"/>
          </w:p>
        </w:tc>
        <w:tc>
          <w:tcPr>
            <w:tcW w:w="1205" w:type="pct"/>
            <w:vAlign w:val="center"/>
          </w:tcPr>
          <w:p w14:paraId="4EAFE27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C8F1F9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E3C6D9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66E1154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kierunku RTK</w:t>
            </w:r>
          </w:p>
        </w:tc>
        <w:tc>
          <w:tcPr>
            <w:tcW w:w="1854" w:type="pct"/>
            <w:vAlign w:val="center"/>
          </w:tcPr>
          <w:p w14:paraId="179B8E4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Obsługuje kurs RTK z dokładnością lepszą niż 2°</w:t>
            </w:r>
          </w:p>
        </w:tc>
        <w:tc>
          <w:tcPr>
            <w:tcW w:w="1205" w:type="pct"/>
            <w:vAlign w:val="center"/>
          </w:tcPr>
          <w:p w14:paraId="45AEB7B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ACB244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D1DA68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F4649D3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GNSS</w:t>
            </w:r>
          </w:p>
        </w:tc>
        <w:tc>
          <w:tcPr>
            <w:tcW w:w="1854" w:type="pct"/>
            <w:vAlign w:val="center"/>
          </w:tcPr>
          <w:p w14:paraId="368AEE0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Precyzyjne pozycjonowanie BSP za pomocą odbiornika GPS + Galileo + </w:t>
            </w:r>
            <w:proofErr w:type="spellStart"/>
            <w:r w:rsidRPr="00FD7BED">
              <w:rPr>
                <w:rFonts w:ascii="Arial" w:eastAsia="Calibri" w:hAnsi="Arial" w:cs="Arial"/>
              </w:rPr>
              <w:t>BeiDou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+ GLONASS</w:t>
            </w:r>
          </w:p>
          <w:p w14:paraId="0ADB771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*GLONASS działa tylko przy aktywnym module RTK.</w:t>
            </w:r>
          </w:p>
        </w:tc>
        <w:tc>
          <w:tcPr>
            <w:tcW w:w="1205" w:type="pct"/>
            <w:vAlign w:val="center"/>
          </w:tcPr>
          <w:p w14:paraId="2074655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C60154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AD3AB0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58B53EC" w14:textId="77777777" w:rsidR="00FD7BED" w:rsidRPr="00FD7BED" w:rsidRDefault="00FD7BED" w:rsidP="00FD7BED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ADS-B In</w:t>
            </w:r>
          </w:p>
        </w:tc>
        <w:tc>
          <w:tcPr>
            <w:tcW w:w="1854" w:type="pct"/>
            <w:vAlign w:val="center"/>
          </w:tcPr>
          <w:p w14:paraId="7D1F89B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odbiornik ADS-B In i podwójne anteny, zasięg do 20 km</w:t>
            </w:r>
          </w:p>
        </w:tc>
        <w:tc>
          <w:tcPr>
            <w:tcW w:w="1205" w:type="pct"/>
            <w:vAlign w:val="center"/>
          </w:tcPr>
          <w:p w14:paraId="3DF3B4A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966764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7C828DA" w14:textId="77777777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  <w:vAlign w:val="center"/>
          </w:tcPr>
          <w:p w14:paraId="2554F85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</w:t>
            </w:r>
            <w:r w:rsidRPr="00FD7BED">
              <w:rPr>
                <w:rFonts w:ascii="Arial" w:eastAsia="Calibri" w:hAnsi="Arial" w:cs="Arial"/>
                <w:b/>
                <w:noProof/>
                <w:lang w:val="pt-PT"/>
              </w:rPr>
              <w:t>kumulator – 3 szt.</w:t>
            </w:r>
          </w:p>
        </w:tc>
      </w:tr>
      <w:tr w:rsidR="00FD7BED" w:rsidRPr="00FD7BED" w14:paraId="69B5D6D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4D407B6" w14:textId="77777777" w:rsidR="00FD7BED" w:rsidRPr="00FD7BED" w:rsidRDefault="00FD7BED" w:rsidP="00FD7BED">
            <w:pPr>
              <w:spacing w:after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3538CD2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5F220FB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38C1466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38A43C8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00013FC" w14:textId="77777777"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54" w:type="pct"/>
            <w:vAlign w:val="center"/>
          </w:tcPr>
          <w:p w14:paraId="1E0B5329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Minimum 20000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</w:p>
        </w:tc>
        <w:tc>
          <w:tcPr>
            <w:tcW w:w="1205" w:type="pct"/>
            <w:vAlign w:val="center"/>
          </w:tcPr>
          <w:p w14:paraId="3382109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1FC3E13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EE7E9E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FB29AFA" w14:textId="77777777"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moc ładowania</w:t>
            </w:r>
          </w:p>
        </w:tc>
        <w:tc>
          <w:tcPr>
            <w:tcW w:w="1854" w:type="pct"/>
            <w:vAlign w:val="center"/>
          </w:tcPr>
          <w:p w14:paraId="51F0286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2C</w:t>
            </w:r>
          </w:p>
        </w:tc>
        <w:tc>
          <w:tcPr>
            <w:tcW w:w="1205" w:type="pct"/>
            <w:vAlign w:val="center"/>
          </w:tcPr>
          <w:p w14:paraId="054C0C5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181E2D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66E6BA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2064686" w14:textId="77777777" w:rsidR="00FD7BED" w:rsidRPr="00FD7BED" w:rsidRDefault="00FD7BED" w:rsidP="00FD7BED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Napięcie nominalne</w:t>
            </w:r>
          </w:p>
        </w:tc>
        <w:tc>
          <w:tcPr>
            <w:tcW w:w="1854" w:type="pct"/>
            <w:vAlign w:val="center"/>
          </w:tcPr>
          <w:p w14:paraId="65CC4E4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48,23 V</w:t>
            </w:r>
          </w:p>
        </w:tc>
        <w:tc>
          <w:tcPr>
            <w:tcW w:w="1205" w:type="pct"/>
            <w:vAlign w:val="center"/>
          </w:tcPr>
          <w:p w14:paraId="69E4048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6B8FCB1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4BA8D269" w14:textId="77777777" w:rsidTr="0037509A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 w:themeFill="text1"/>
            <w:vAlign w:val="center"/>
          </w:tcPr>
          <w:p w14:paraId="3B411AAA" w14:textId="2B5E7722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72795A">
              <w:rPr>
                <w:rFonts w:ascii="Arial" w:eastAsia="Calibri" w:hAnsi="Arial" w:cs="Arial"/>
                <w:b/>
                <w:bCs/>
                <w:noProof/>
              </w:rPr>
              <w:t>Stacja ładowania</w:t>
            </w:r>
          </w:p>
        </w:tc>
      </w:tr>
      <w:tr w:rsidR="0037509A" w:rsidRPr="00FD7BED" w14:paraId="3AEDE1B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7F4C555" w14:textId="16B92DCF" w:rsidR="0037509A" w:rsidRPr="00FD7BED" w:rsidRDefault="0037509A" w:rsidP="0037509A">
            <w:p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544315CF" w14:textId="591F2169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2CA88E6D" w14:textId="1A51905D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596CB879" w14:textId="461C03BF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37509A" w:rsidRPr="00FD7BED" w14:paraId="7E5C906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A163F0E" w14:textId="329BEBD4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t>Waga netto</w:t>
            </w:r>
          </w:p>
        </w:tc>
        <w:tc>
          <w:tcPr>
            <w:tcW w:w="1854" w:type="pct"/>
            <w:vAlign w:val="center"/>
          </w:tcPr>
          <w:p w14:paraId="327DCFB5" w14:textId="133D6A53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  <w:noProof/>
              </w:rPr>
              <w:t>od 11 do 13 kg</w:t>
            </w:r>
          </w:p>
        </w:tc>
        <w:tc>
          <w:tcPr>
            <w:tcW w:w="1205" w:type="pct"/>
            <w:vAlign w:val="center"/>
          </w:tcPr>
          <w:p w14:paraId="1F962181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D90280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456DDAD2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2121202" w14:textId="22B2F04C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lastRenderedPageBreak/>
              <w:t>Wymiar</w:t>
            </w:r>
          </w:p>
        </w:tc>
        <w:tc>
          <w:tcPr>
            <w:tcW w:w="1854" w:type="pct"/>
            <w:vAlign w:val="center"/>
          </w:tcPr>
          <w:p w14:paraId="2A499A8A" w14:textId="3624BDAE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  <w:noProof/>
              </w:rPr>
              <w:t>nie większy niż 610 × 420 × 260 mm</w:t>
            </w:r>
          </w:p>
        </w:tc>
        <w:tc>
          <w:tcPr>
            <w:tcW w:w="1205" w:type="pct"/>
            <w:vAlign w:val="center"/>
          </w:tcPr>
          <w:p w14:paraId="64BA625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D5C9FDD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624A5CB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63DFC6D" w14:textId="45B94F24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t>Konstrukcja i mobilność</w:t>
            </w:r>
          </w:p>
        </w:tc>
        <w:tc>
          <w:tcPr>
            <w:tcW w:w="1854" w:type="pct"/>
            <w:vAlign w:val="center"/>
          </w:tcPr>
          <w:p w14:paraId="2309C448" w14:textId="3A8D99A6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hAnsi="Arial" w:cs="Arial"/>
              </w:rPr>
              <w:t xml:space="preserve">Obudowa transportowa wyposażona w układ jezdny składający się z minimum 4 kółek </w:t>
            </w:r>
            <w:r w:rsidRPr="0037509A">
              <w:rPr>
                <w:rFonts w:ascii="Arial" w:eastAsia="Calibri" w:hAnsi="Arial" w:cs="Arial"/>
                <w:noProof/>
              </w:rPr>
              <w:t>umożliwiających transport po zróżnicowanym podłożu</w:t>
            </w:r>
          </w:p>
        </w:tc>
        <w:tc>
          <w:tcPr>
            <w:tcW w:w="1205" w:type="pct"/>
            <w:vAlign w:val="center"/>
          </w:tcPr>
          <w:p w14:paraId="48BBBA1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64DF36E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5A245DE1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F430CA9" w14:textId="711DEAC2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54" w:type="pct"/>
            <w:vAlign w:val="center"/>
          </w:tcPr>
          <w:p w14:paraId="1A495B74" w14:textId="654C3C2F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  <w:noProof/>
              </w:rPr>
              <w:t>Od -20°C do 40°C</w:t>
            </w:r>
          </w:p>
        </w:tc>
        <w:tc>
          <w:tcPr>
            <w:tcW w:w="1205" w:type="pct"/>
            <w:vAlign w:val="center"/>
          </w:tcPr>
          <w:p w14:paraId="0B46437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197DDCA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0A011D8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D03F0A6" w14:textId="23C4125C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t>Wejście</w:t>
            </w:r>
          </w:p>
        </w:tc>
        <w:tc>
          <w:tcPr>
            <w:tcW w:w="1854" w:type="pct"/>
            <w:vAlign w:val="center"/>
          </w:tcPr>
          <w:p w14:paraId="7B33FE99" w14:textId="38ADD0D5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  <w:noProof/>
              </w:rPr>
              <w:t>100–240 V (AC), 50–60 Hz, 10 A</w:t>
            </w:r>
          </w:p>
        </w:tc>
        <w:tc>
          <w:tcPr>
            <w:tcW w:w="1205" w:type="pct"/>
            <w:vAlign w:val="center"/>
          </w:tcPr>
          <w:p w14:paraId="14BB1BC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6926A126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24389CF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E4CDD73" w14:textId="34010CE5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t>Liczba kanałów ładowania</w:t>
            </w:r>
          </w:p>
        </w:tc>
        <w:tc>
          <w:tcPr>
            <w:tcW w:w="1854" w:type="pct"/>
            <w:vAlign w:val="center"/>
          </w:tcPr>
          <w:p w14:paraId="45D85BC5" w14:textId="7F315B95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hAnsi="Arial" w:cs="Arial"/>
              </w:rPr>
              <w:t>Jednocześnie w stacji ładowania mogą zostać umieszczone: 3 akumulatory do bezzałogowego statku powietrznego i 2 akumulatory do aparatury sterującej</w:t>
            </w:r>
          </w:p>
        </w:tc>
        <w:tc>
          <w:tcPr>
            <w:tcW w:w="1205" w:type="pct"/>
            <w:vAlign w:val="center"/>
          </w:tcPr>
          <w:p w14:paraId="184569FD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9FFC516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1F0E82AA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4177979" w14:textId="27586CE2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t>Tryb ładowania</w:t>
            </w:r>
          </w:p>
        </w:tc>
        <w:tc>
          <w:tcPr>
            <w:tcW w:w="1854" w:type="pct"/>
            <w:vAlign w:val="center"/>
          </w:tcPr>
          <w:p w14:paraId="23936C06" w14:textId="77777777" w:rsidR="0037509A" w:rsidRPr="0037509A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37509A">
              <w:rPr>
                <w:rFonts w:ascii="Arial" w:eastAsia="Calibri" w:hAnsi="Arial" w:cs="Arial"/>
                <w:noProof/>
              </w:rPr>
              <w:t>Tryb Ready-to-Fly 90%;</w:t>
            </w:r>
          </w:p>
          <w:p w14:paraId="69A3F69F" w14:textId="77777777" w:rsidR="0037509A" w:rsidRPr="0037509A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37509A">
              <w:rPr>
                <w:rFonts w:ascii="Arial" w:eastAsia="Calibri" w:hAnsi="Arial" w:cs="Arial"/>
                <w:noProof/>
              </w:rPr>
              <w:t>Tryb Standard 100%;</w:t>
            </w:r>
          </w:p>
          <w:p w14:paraId="239BFDC3" w14:textId="523926CD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  <w:noProof/>
              </w:rPr>
              <w:t>Obsługuje tryb szybkiego ładowania i tryb cichy</w:t>
            </w:r>
          </w:p>
        </w:tc>
        <w:tc>
          <w:tcPr>
            <w:tcW w:w="1205" w:type="pct"/>
            <w:vAlign w:val="center"/>
          </w:tcPr>
          <w:p w14:paraId="3262DD6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15D4C822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360EE953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7FC9FBF" w14:textId="0655DCB7" w:rsidR="0037509A" w:rsidRPr="0037509A" w:rsidRDefault="0037509A" w:rsidP="0037509A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37509A">
              <w:rPr>
                <w:rFonts w:ascii="Arial" w:eastAsia="Calibri" w:hAnsi="Arial" w:cs="Arial"/>
              </w:rPr>
              <w:t>Kompatybilność</w:t>
            </w:r>
          </w:p>
        </w:tc>
        <w:tc>
          <w:tcPr>
            <w:tcW w:w="1854" w:type="pct"/>
            <w:vAlign w:val="center"/>
          </w:tcPr>
          <w:p w14:paraId="41893688" w14:textId="759255AB" w:rsidR="0037509A" w:rsidRPr="0037509A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37509A">
              <w:rPr>
                <w:rFonts w:ascii="Arial" w:hAnsi="Arial" w:cs="Arial"/>
              </w:rPr>
              <w:t>Ładowanie akumulatorów do zaoferowanego BSP i aparatury sterującej.</w:t>
            </w:r>
          </w:p>
        </w:tc>
        <w:tc>
          <w:tcPr>
            <w:tcW w:w="1205" w:type="pct"/>
            <w:vAlign w:val="center"/>
          </w:tcPr>
          <w:p w14:paraId="47FDD892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06A38B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1B055FA7" w14:textId="77777777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</w:tcPr>
          <w:p w14:paraId="55258252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Aparatura sterująca</w:t>
            </w:r>
          </w:p>
        </w:tc>
      </w:tr>
      <w:tr w:rsidR="0037509A" w:rsidRPr="00FD7BED" w14:paraId="794CED87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83357AB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24B71855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1F2D4D39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27F83D1B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37509A" w:rsidRPr="00FD7BED" w14:paraId="5AB8E809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7414124" w14:textId="77777777" w:rsidR="0037509A" w:rsidRPr="00FD7BED" w:rsidRDefault="0037509A" w:rsidP="0037509A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Ekran</w:t>
            </w:r>
          </w:p>
        </w:tc>
        <w:tc>
          <w:tcPr>
            <w:tcW w:w="1854" w:type="pct"/>
            <w:vAlign w:val="center"/>
          </w:tcPr>
          <w:p w14:paraId="3D6CC78A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ekran o przekątnej co najmniej 7”.</w:t>
            </w:r>
          </w:p>
        </w:tc>
        <w:tc>
          <w:tcPr>
            <w:tcW w:w="1205" w:type="pct"/>
            <w:vAlign w:val="center"/>
          </w:tcPr>
          <w:p w14:paraId="112FBB3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6F2E351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37509A" w:rsidRPr="00FD7BED" w14:paraId="7380AA81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2AA9231" w14:textId="77777777" w:rsidR="0037509A" w:rsidRPr="00FD7BED" w:rsidRDefault="0037509A" w:rsidP="0037509A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</w:t>
            </w:r>
          </w:p>
        </w:tc>
        <w:tc>
          <w:tcPr>
            <w:tcW w:w="1854" w:type="pct"/>
            <w:vAlign w:val="center"/>
          </w:tcPr>
          <w:p w14:paraId="64B70B02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 co najmniej 5 km.</w:t>
            </w:r>
          </w:p>
        </w:tc>
        <w:tc>
          <w:tcPr>
            <w:tcW w:w="1205" w:type="pct"/>
            <w:vAlign w:val="center"/>
          </w:tcPr>
          <w:p w14:paraId="5D2E482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5394189A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37509A" w:rsidRPr="00FD7BED" w14:paraId="5149D37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A19F98C" w14:textId="77777777" w:rsidR="0037509A" w:rsidRPr="00FD7BED" w:rsidRDefault="0037509A" w:rsidP="0037509A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Bateria – 2 szt.</w:t>
            </w:r>
          </w:p>
        </w:tc>
        <w:tc>
          <w:tcPr>
            <w:tcW w:w="1854" w:type="pct"/>
            <w:vAlign w:val="center"/>
          </w:tcPr>
          <w:p w14:paraId="41872BE1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Akumulator </w:t>
            </w:r>
            <w:proofErr w:type="spellStart"/>
            <w:r w:rsidRPr="00FD7BED">
              <w:rPr>
                <w:rFonts w:ascii="Arial" w:eastAsia="Calibri" w:hAnsi="Arial" w:cs="Arial"/>
              </w:rPr>
              <w:t>litowo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-jonowy 2S2P o wysokiej gęstości energii 18650 (6500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@ 7,2 V) 46,8 </w:t>
            </w:r>
            <w:proofErr w:type="spellStart"/>
            <w:r w:rsidRPr="00FD7BED">
              <w:rPr>
                <w:rFonts w:ascii="Arial" w:eastAsia="Calibri" w:hAnsi="Arial" w:cs="Arial"/>
              </w:rPr>
              <w:t>Wh</w:t>
            </w:r>
            <w:proofErr w:type="spellEnd"/>
          </w:p>
        </w:tc>
        <w:tc>
          <w:tcPr>
            <w:tcW w:w="1205" w:type="pct"/>
            <w:vAlign w:val="center"/>
          </w:tcPr>
          <w:p w14:paraId="79AB1D2B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348AF0E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37509A" w:rsidRPr="00FD7BED" w14:paraId="7E83255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84289D9" w14:textId="77777777" w:rsidR="0037509A" w:rsidRPr="00FD7BED" w:rsidRDefault="0037509A" w:rsidP="0037509A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54" w:type="pct"/>
            <w:vAlign w:val="center"/>
          </w:tcPr>
          <w:p w14:paraId="4BAF08D9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Możliwość pracy w temperaturze co najmniej -20 to +50 °C.</w:t>
            </w:r>
          </w:p>
        </w:tc>
        <w:tc>
          <w:tcPr>
            <w:tcW w:w="1205" w:type="pct"/>
            <w:vAlign w:val="center"/>
          </w:tcPr>
          <w:p w14:paraId="14F33D75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52897610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37509A" w:rsidRPr="00FD7BED" w14:paraId="7978482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83D7406" w14:textId="77777777" w:rsidR="0037509A" w:rsidRPr="00FD7BED" w:rsidRDefault="0037509A" w:rsidP="0037509A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 pamięci masowej</w:t>
            </w:r>
          </w:p>
        </w:tc>
        <w:tc>
          <w:tcPr>
            <w:tcW w:w="1854" w:type="pct"/>
            <w:vAlign w:val="center"/>
          </w:tcPr>
          <w:p w14:paraId="3898BACF" w14:textId="65EB0F9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Pamięć ROM 128 G</w:t>
            </w:r>
            <w:r>
              <w:rPr>
                <w:rFonts w:ascii="Arial" w:eastAsia="Calibri" w:hAnsi="Arial" w:cs="Arial"/>
              </w:rPr>
              <w:t>B</w:t>
            </w:r>
            <w:r w:rsidRPr="00FD7BED">
              <w:rPr>
                <w:rFonts w:ascii="Arial" w:eastAsia="Calibri" w:hAnsi="Arial" w:cs="Arial"/>
              </w:rPr>
              <w:t xml:space="preserve"> + możliwość rozszerzenia za pomocą karty </w:t>
            </w:r>
            <w:proofErr w:type="spellStart"/>
            <w:r w:rsidRPr="00FD7BED">
              <w:rPr>
                <w:rFonts w:ascii="Arial" w:eastAsia="Calibri" w:hAnsi="Arial" w:cs="Arial"/>
              </w:rPr>
              <w:t>microSD</w:t>
            </w:r>
            <w:proofErr w:type="spellEnd"/>
          </w:p>
        </w:tc>
        <w:tc>
          <w:tcPr>
            <w:tcW w:w="1205" w:type="pct"/>
            <w:vAlign w:val="center"/>
          </w:tcPr>
          <w:p w14:paraId="56436C9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73AAC5E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37509A" w:rsidRPr="00FD7BED" w14:paraId="204BADB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675C4FC" w14:textId="77777777" w:rsidR="0037509A" w:rsidRPr="00FD7BED" w:rsidRDefault="0037509A" w:rsidP="0037509A">
            <w:pPr>
              <w:numPr>
                <w:ilvl w:val="0"/>
                <w:numId w:val="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pracy na akumulatorze wbudowanym</w:t>
            </w:r>
          </w:p>
        </w:tc>
        <w:tc>
          <w:tcPr>
            <w:tcW w:w="1854" w:type="pct"/>
            <w:vAlign w:val="center"/>
          </w:tcPr>
          <w:p w14:paraId="3F12BAE8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3.8 h</w:t>
            </w:r>
          </w:p>
        </w:tc>
        <w:tc>
          <w:tcPr>
            <w:tcW w:w="1205" w:type="pct"/>
            <w:vAlign w:val="center"/>
          </w:tcPr>
          <w:p w14:paraId="4C993B6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88" w:type="pct"/>
          </w:tcPr>
          <w:p w14:paraId="2D89F36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</w:tr>
      <w:tr w:rsidR="0037509A" w:rsidRPr="00FD7BED" w14:paraId="300019BA" w14:textId="77777777" w:rsidTr="00431FF9">
        <w:trPr>
          <w:gridAfter w:val="1"/>
          <w:wAfter w:w="3" w:type="pct"/>
          <w:jc w:val="center"/>
        </w:trPr>
        <w:tc>
          <w:tcPr>
            <w:tcW w:w="4997" w:type="pct"/>
            <w:gridSpan w:val="5"/>
            <w:shd w:val="clear" w:color="auto" w:fill="000000"/>
          </w:tcPr>
          <w:p w14:paraId="1253B2D4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Kamera FPV</w:t>
            </w:r>
          </w:p>
        </w:tc>
      </w:tr>
      <w:tr w:rsidR="0037509A" w:rsidRPr="00FD7BED" w14:paraId="3FBAB77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EE7BC94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6B3A429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519B057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358EBB78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37509A" w:rsidRPr="00FD7BED" w14:paraId="4ADEFCD3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91D5E5E" w14:textId="77777777" w:rsidR="0037509A" w:rsidRPr="00FD7BED" w:rsidRDefault="0037509A" w:rsidP="0037509A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</w:t>
            </w:r>
          </w:p>
        </w:tc>
        <w:tc>
          <w:tcPr>
            <w:tcW w:w="1854" w:type="pct"/>
            <w:vAlign w:val="center"/>
          </w:tcPr>
          <w:p w14:paraId="76BA2BF0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1080p</w:t>
            </w:r>
          </w:p>
        </w:tc>
        <w:tc>
          <w:tcPr>
            <w:tcW w:w="1205" w:type="pct"/>
            <w:vAlign w:val="center"/>
          </w:tcPr>
          <w:p w14:paraId="5F3496B0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F85CB8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0AA50BB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795F667" w14:textId="77777777" w:rsidR="0037509A" w:rsidRPr="00FD7BED" w:rsidRDefault="0037509A" w:rsidP="0037509A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Pole widzenia (FOV)</w:t>
            </w:r>
          </w:p>
        </w:tc>
        <w:tc>
          <w:tcPr>
            <w:tcW w:w="1854" w:type="pct"/>
            <w:vAlign w:val="center"/>
          </w:tcPr>
          <w:p w14:paraId="7F1ABFC1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DFOV: 150°;</w:t>
            </w:r>
          </w:p>
          <w:p w14:paraId="403B565C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HFOV: 139,6°;</w:t>
            </w:r>
          </w:p>
          <w:p w14:paraId="3F6CDC04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VFOV: 95,3°;</w:t>
            </w:r>
          </w:p>
        </w:tc>
        <w:tc>
          <w:tcPr>
            <w:tcW w:w="1205" w:type="pct"/>
            <w:vAlign w:val="center"/>
          </w:tcPr>
          <w:p w14:paraId="4E416210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D5BED22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737921B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8BF4790" w14:textId="77777777" w:rsidR="0037509A" w:rsidRPr="00FD7BED" w:rsidRDefault="0037509A" w:rsidP="0037509A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Liczba klatek na sekundę</w:t>
            </w:r>
          </w:p>
        </w:tc>
        <w:tc>
          <w:tcPr>
            <w:tcW w:w="1854" w:type="pct"/>
            <w:vAlign w:val="center"/>
          </w:tcPr>
          <w:p w14:paraId="5D296894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30 </w:t>
            </w:r>
            <w:proofErr w:type="spellStart"/>
            <w:r w:rsidRPr="00FD7BED">
              <w:rPr>
                <w:rFonts w:ascii="Arial" w:eastAsia="Calibri" w:hAnsi="Arial" w:cs="Arial"/>
              </w:rPr>
              <w:t>fps</w:t>
            </w:r>
            <w:proofErr w:type="spellEnd"/>
          </w:p>
        </w:tc>
        <w:tc>
          <w:tcPr>
            <w:tcW w:w="1205" w:type="pct"/>
            <w:vAlign w:val="center"/>
          </w:tcPr>
          <w:p w14:paraId="189DECFB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D990C4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2C60FB8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90F3131" w14:textId="77777777" w:rsidR="0037509A" w:rsidRPr="00FD7BED" w:rsidRDefault="0037509A" w:rsidP="0037509A">
            <w:pPr>
              <w:numPr>
                <w:ilvl w:val="0"/>
                <w:numId w:val="1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Tryb nocny</w:t>
            </w:r>
          </w:p>
        </w:tc>
        <w:tc>
          <w:tcPr>
            <w:tcW w:w="1854" w:type="pct"/>
            <w:vAlign w:val="center"/>
          </w:tcPr>
          <w:p w14:paraId="26DED1D6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Klasa </w:t>
            </w:r>
            <w:proofErr w:type="spellStart"/>
            <w:r w:rsidRPr="00FD7BED">
              <w:rPr>
                <w:rFonts w:ascii="Arial" w:eastAsia="Calibri" w:hAnsi="Arial" w:cs="Arial"/>
              </w:rPr>
              <w:t>Starlight</w:t>
            </w:r>
            <w:proofErr w:type="spellEnd"/>
          </w:p>
        </w:tc>
        <w:tc>
          <w:tcPr>
            <w:tcW w:w="1205" w:type="pct"/>
            <w:vAlign w:val="center"/>
          </w:tcPr>
          <w:p w14:paraId="4D24B896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14CA3507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1F3A49E6" w14:textId="77777777" w:rsidTr="00431FF9">
        <w:trPr>
          <w:jc w:val="center"/>
        </w:trPr>
        <w:tc>
          <w:tcPr>
            <w:tcW w:w="4309" w:type="pct"/>
            <w:gridSpan w:val="4"/>
            <w:shd w:val="clear" w:color="auto" w:fill="000000"/>
            <w:vAlign w:val="center"/>
          </w:tcPr>
          <w:p w14:paraId="1F9F17EE" w14:textId="77777777" w:rsidR="0037509A" w:rsidRPr="00FD7BED" w:rsidRDefault="0037509A" w:rsidP="0037509A">
            <w:pPr>
              <w:spacing w:after="0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 xml:space="preserve">Kamera do bezzałogowego statku powietrznego </w:t>
            </w:r>
          </w:p>
        </w:tc>
        <w:tc>
          <w:tcPr>
            <w:tcW w:w="691" w:type="pct"/>
            <w:gridSpan w:val="2"/>
            <w:shd w:val="clear" w:color="auto" w:fill="000000"/>
          </w:tcPr>
          <w:p w14:paraId="3565D8C8" w14:textId="77777777" w:rsidR="0037509A" w:rsidRPr="00FD7BED" w:rsidRDefault="0037509A" w:rsidP="0037509A">
            <w:pPr>
              <w:spacing w:after="0" w:line="276" w:lineRule="auto"/>
              <w:ind w:left="720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37509A" w:rsidRPr="00FD7BED" w14:paraId="332824CB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A31BCD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01267E7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CCE6676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553D7E6E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37509A" w:rsidRPr="00FD7BED" w14:paraId="102D9A91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61849A1" w14:textId="77777777" w:rsidR="0037509A" w:rsidRPr="00FD7BED" w:rsidRDefault="0037509A" w:rsidP="0037509A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Waga</w:t>
            </w:r>
          </w:p>
        </w:tc>
        <w:tc>
          <w:tcPr>
            <w:tcW w:w="1854" w:type="pct"/>
            <w:vAlign w:val="center"/>
          </w:tcPr>
          <w:p w14:paraId="0CCD5CB7" w14:textId="77777777" w:rsidR="0037509A" w:rsidRPr="00FD7BED" w:rsidRDefault="0037509A" w:rsidP="0037509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Maksimum 1,60 kg</w:t>
            </w:r>
          </w:p>
        </w:tc>
        <w:tc>
          <w:tcPr>
            <w:tcW w:w="1205" w:type="pct"/>
          </w:tcPr>
          <w:p w14:paraId="3D6A86F0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AC77057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574401A8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08F61CD" w14:textId="77777777" w:rsidR="0037509A" w:rsidRPr="00FD7BED" w:rsidRDefault="0037509A" w:rsidP="0037509A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Moc</w:t>
            </w:r>
          </w:p>
        </w:tc>
        <w:tc>
          <w:tcPr>
            <w:tcW w:w="1854" w:type="pct"/>
            <w:vAlign w:val="center"/>
          </w:tcPr>
          <w:p w14:paraId="57A7C6F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20 W</w:t>
            </w:r>
          </w:p>
        </w:tc>
        <w:tc>
          <w:tcPr>
            <w:tcW w:w="1205" w:type="pct"/>
          </w:tcPr>
          <w:p w14:paraId="5A89F017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8CC78D2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5EA8D98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7005D20" w14:textId="77777777" w:rsidR="0037509A" w:rsidRPr="00FD7BED" w:rsidRDefault="0037509A" w:rsidP="0037509A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Klasa szczelności</w:t>
            </w:r>
          </w:p>
        </w:tc>
        <w:tc>
          <w:tcPr>
            <w:tcW w:w="1854" w:type="pct"/>
            <w:vAlign w:val="center"/>
          </w:tcPr>
          <w:p w14:paraId="14017F53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Minimum IP 54</w:t>
            </w:r>
          </w:p>
        </w:tc>
        <w:tc>
          <w:tcPr>
            <w:tcW w:w="1205" w:type="pct"/>
          </w:tcPr>
          <w:p w14:paraId="187E5FC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432E34B5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722A9DC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0EAEA8E1" w14:textId="77777777" w:rsidR="0037509A" w:rsidRPr="00FD7BED" w:rsidRDefault="0037509A" w:rsidP="0037509A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54" w:type="pct"/>
            <w:vAlign w:val="center"/>
          </w:tcPr>
          <w:p w14:paraId="5D916B1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-20° do 50° C</w:t>
            </w:r>
          </w:p>
        </w:tc>
        <w:tc>
          <w:tcPr>
            <w:tcW w:w="1205" w:type="pct"/>
          </w:tcPr>
          <w:p w14:paraId="2EC7649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26BF1D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72F5000C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7F3A3BF" w14:textId="77777777" w:rsidR="0037509A" w:rsidRPr="00FD7BED" w:rsidRDefault="0037509A" w:rsidP="0037509A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przechowywania</w:t>
            </w:r>
          </w:p>
        </w:tc>
        <w:tc>
          <w:tcPr>
            <w:tcW w:w="1854" w:type="pct"/>
            <w:vAlign w:val="center"/>
          </w:tcPr>
          <w:p w14:paraId="08DDC91B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-20° do 70° C</w:t>
            </w:r>
          </w:p>
        </w:tc>
        <w:tc>
          <w:tcPr>
            <w:tcW w:w="1205" w:type="pct"/>
          </w:tcPr>
          <w:p w14:paraId="3F78C7C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1796101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4E56362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C0FD28E" w14:textId="77777777" w:rsidR="0037509A" w:rsidRPr="00FD7BED" w:rsidRDefault="0037509A" w:rsidP="0037509A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systemu chmury punktów</w:t>
            </w:r>
          </w:p>
        </w:tc>
        <w:tc>
          <w:tcPr>
            <w:tcW w:w="1854" w:type="pct"/>
            <w:vAlign w:val="center"/>
          </w:tcPr>
          <w:p w14:paraId="460D77B7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Wysokość lotu 120 m:</w:t>
            </w:r>
          </w:p>
          <w:p w14:paraId="0DB67110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pionowa: 3 cm (RMSE)</w:t>
            </w:r>
          </w:p>
          <w:p w14:paraId="2B1C3487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pozioma: 4 cm (RMSE)</w:t>
            </w:r>
          </w:p>
          <w:p w14:paraId="7417DDFB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  <w:p w14:paraId="52ABD633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Wysokość lotu 300 m:</w:t>
            </w:r>
          </w:p>
          <w:p w14:paraId="254551A6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pionowa: 5 cm (RMSE)</w:t>
            </w:r>
          </w:p>
          <w:p w14:paraId="6F5A0F17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Dokładność pozioma: 7,5 cm (RMSE)</w:t>
            </w:r>
          </w:p>
        </w:tc>
        <w:tc>
          <w:tcPr>
            <w:tcW w:w="1205" w:type="pct"/>
          </w:tcPr>
          <w:p w14:paraId="6D01D1A0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79D3D31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5B41500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C69634B" w14:textId="77777777" w:rsidR="0037509A" w:rsidRPr="00FD7BED" w:rsidRDefault="0037509A" w:rsidP="0037509A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Grubość chmury punktów</w:t>
            </w:r>
          </w:p>
        </w:tc>
        <w:tc>
          <w:tcPr>
            <w:tcW w:w="1854" w:type="pct"/>
            <w:vAlign w:val="center"/>
          </w:tcPr>
          <w:p w14:paraId="52131341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1,2 cm</w:t>
            </w:r>
          </w:p>
        </w:tc>
        <w:tc>
          <w:tcPr>
            <w:tcW w:w="1205" w:type="pct"/>
          </w:tcPr>
          <w:p w14:paraId="40D68AB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0195649B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03DC3B62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73A7B51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Gimbal</w:t>
            </w:r>
          </w:p>
        </w:tc>
      </w:tr>
      <w:tr w:rsidR="0037509A" w:rsidRPr="00FD7BED" w14:paraId="09D7EDF9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2DEDF44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2B28042D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9350F56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439A19AE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37509A" w:rsidRPr="00FD7BED" w14:paraId="029F5C1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BD1210E" w14:textId="77777777" w:rsidR="0037509A" w:rsidRPr="00FD7BED" w:rsidRDefault="0037509A" w:rsidP="0037509A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Stabilizacja</w:t>
            </w:r>
          </w:p>
        </w:tc>
        <w:tc>
          <w:tcPr>
            <w:tcW w:w="1854" w:type="pct"/>
            <w:vAlign w:val="center"/>
          </w:tcPr>
          <w:p w14:paraId="60EDE762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3-osiowa (pitch, roll, yaw)</w:t>
            </w:r>
          </w:p>
        </w:tc>
        <w:tc>
          <w:tcPr>
            <w:tcW w:w="1205" w:type="pct"/>
          </w:tcPr>
          <w:p w14:paraId="21D27784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23FBF6C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279647F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369DA21F" w14:textId="77777777" w:rsidR="0037509A" w:rsidRPr="00FD7BED" w:rsidRDefault="0037509A" w:rsidP="0037509A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Dokładność kątowa</w:t>
            </w:r>
          </w:p>
        </w:tc>
        <w:tc>
          <w:tcPr>
            <w:tcW w:w="1854" w:type="pct"/>
            <w:vAlign w:val="center"/>
          </w:tcPr>
          <w:p w14:paraId="58615415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Minimum ±0,01°</w:t>
            </w:r>
          </w:p>
        </w:tc>
        <w:tc>
          <w:tcPr>
            <w:tcW w:w="1205" w:type="pct"/>
          </w:tcPr>
          <w:p w14:paraId="28E38BC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C7675E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69F7F8B6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B535373" w14:textId="77777777" w:rsidR="0037509A" w:rsidRPr="00FD7BED" w:rsidRDefault="0037509A" w:rsidP="0037509A">
            <w:pPr>
              <w:numPr>
                <w:ilvl w:val="0"/>
                <w:numId w:val="1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Mocowanie</w:t>
            </w:r>
          </w:p>
        </w:tc>
        <w:tc>
          <w:tcPr>
            <w:tcW w:w="1854" w:type="pct"/>
            <w:vAlign w:val="center"/>
          </w:tcPr>
          <w:p w14:paraId="56B54DA0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Demontowalny</w:t>
            </w:r>
          </w:p>
        </w:tc>
        <w:tc>
          <w:tcPr>
            <w:tcW w:w="1205" w:type="pct"/>
          </w:tcPr>
          <w:p w14:paraId="046FCDB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033B01C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3FBA6F0A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690D5673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LiDAR</w:t>
            </w:r>
          </w:p>
        </w:tc>
      </w:tr>
      <w:tr w:rsidR="0037509A" w:rsidRPr="00FD7BED" w14:paraId="162177E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E42B6BC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10693DEA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3078F7FA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2BCDED9D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37509A" w:rsidRPr="00FD7BED" w14:paraId="4BB77DD0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D029B69" w14:textId="77777777" w:rsidR="0037509A" w:rsidRPr="00FD7BED" w:rsidRDefault="0037509A" w:rsidP="0037509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Długość fali lasera</w:t>
            </w:r>
          </w:p>
        </w:tc>
        <w:tc>
          <w:tcPr>
            <w:tcW w:w="1854" w:type="pct"/>
            <w:vAlign w:val="center"/>
          </w:tcPr>
          <w:p w14:paraId="0810DC9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Min. 1535 nm</w:t>
            </w:r>
          </w:p>
        </w:tc>
        <w:tc>
          <w:tcPr>
            <w:tcW w:w="1205" w:type="pct"/>
          </w:tcPr>
          <w:p w14:paraId="09EB77B5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295C0EFB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38D6DD8D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9626B1A" w14:textId="77777777" w:rsidR="0037509A" w:rsidRPr="00FD7BED" w:rsidRDefault="0037509A" w:rsidP="0037509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Zasięg wykrywania</w:t>
            </w:r>
          </w:p>
        </w:tc>
        <w:tc>
          <w:tcPr>
            <w:tcW w:w="1854" w:type="pct"/>
            <w:vAlign w:val="center"/>
          </w:tcPr>
          <w:p w14:paraId="2FB3BCC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700 m @ 10% refleksyjności (350 kHz), 950 m @ 10% refleksyjności (100 kHz), 2000 m @ 80% refleksyjności (100 kHz)</w:t>
            </w:r>
          </w:p>
        </w:tc>
        <w:tc>
          <w:tcPr>
            <w:tcW w:w="1205" w:type="pct"/>
          </w:tcPr>
          <w:p w14:paraId="1D5E138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D2112B1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15A1400E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25FE4E7B" w14:textId="77777777" w:rsidR="0037509A" w:rsidRPr="00FD7BED" w:rsidRDefault="0037509A" w:rsidP="0037509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Dokładność pomiaru odległości</w:t>
            </w:r>
          </w:p>
        </w:tc>
        <w:tc>
          <w:tcPr>
            <w:tcW w:w="1854" w:type="pct"/>
            <w:vAlign w:val="center"/>
          </w:tcPr>
          <w:p w14:paraId="28157983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Bezwzględna: ±10 mm; Powtarzalność: &lt; 5 mm (1σ)</w:t>
            </w:r>
          </w:p>
        </w:tc>
        <w:tc>
          <w:tcPr>
            <w:tcW w:w="1205" w:type="pct"/>
          </w:tcPr>
          <w:p w14:paraId="5AE34C3D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5CF09C1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34B71692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66230BCF" w14:textId="77777777" w:rsidR="0037509A" w:rsidRPr="00FD7BED" w:rsidRDefault="0037509A" w:rsidP="0037509A">
            <w:pPr>
              <w:numPr>
                <w:ilvl w:val="0"/>
                <w:numId w:val="1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Minimalna efektywna odległość wykrywania</w:t>
            </w:r>
          </w:p>
        </w:tc>
        <w:tc>
          <w:tcPr>
            <w:tcW w:w="1854" w:type="pct"/>
            <w:vAlign w:val="center"/>
          </w:tcPr>
          <w:p w14:paraId="69890346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Min. 10m</w:t>
            </w:r>
          </w:p>
        </w:tc>
        <w:tc>
          <w:tcPr>
            <w:tcW w:w="1205" w:type="pct"/>
          </w:tcPr>
          <w:p w14:paraId="484F9708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88" w:type="pct"/>
          </w:tcPr>
          <w:p w14:paraId="3061D863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37509A" w:rsidRPr="00FD7BED" w14:paraId="1774C0C4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</w:tcPr>
          <w:p w14:paraId="6EE9B940" w14:textId="4B647700" w:rsidR="0037509A" w:rsidRPr="00FD7BED" w:rsidRDefault="0037509A" w:rsidP="0037509A">
            <w:pPr>
              <w:spacing w:after="0"/>
              <w:rPr>
                <w:rFonts w:ascii="Arial" w:eastAsia="Calibri" w:hAnsi="Arial" w:cs="Arial"/>
                <w:b/>
                <w:noProof/>
              </w:rPr>
            </w:pPr>
            <w:r>
              <w:rPr>
                <w:rFonts w:ascii="Arial" w:eastAsia="Calibri" w:hAnsi="Arial" w:cs="Arial"/>
                <w:b/>
                <w:noProof/>
              </w:rPr>
              <w:t>Karty pamięci do zestawu BSP</w:t>
            </w:r>
            <w:r w:rsidRPr="00FD7BED">
              <w:rPr>
                <w:rFonts w:ascii="Arial" w:eastAsia="Calibri" w:hAnsi="Arial" w:cs="Arial"/>
                <w:b/>
                <w:noProof/>
              </w:rPr>
              <w:t xml:space="preserve"> – 4 sztuki</w:t>
            </w:r>
          </w:p>
        </w:tc>
      </w:tr>
      <w:tr w:rsidR="0037509A" w:rsidRPr="00FD7BED" w14:paraId="0A57522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7513E40F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54" w:type="pct"/>
            <w:vAlign w:val="center"/>
          </w:tcPr>
          <w:p w14:paraId="172110E2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05" w:type="pct"/>
            <w:vAlign w:val="center"/>
          </w:tcPr>
          <w:p w14:paraId="6A916446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88" w:type="pct"/>
          </w:tcPr>
          <w:p w14:paraId="66C0B7C8" w14:textId="77777777" w:rsidR="0037509A" w:rsidRPr="00FD7BED" w:rsidRDefault="0037509A" w:rsidP="0037509A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37509A" w:rsidRPr="00FD7BED" w14:paraId="3CDEC4EA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4AF14FED" w14:textId="1B6744D4" w:rsidR="0037509A" w:rsidRPr="00FD7BED" w:rsidRDefault="0037509A" w:rsidP="003750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60EE8">
              <w:rPr>
                <w:rFonts w:ascii="Arial" w:eastAsia="Calibri" w:hAnsi="Arial" w:cs="Arial"/>
              </w:rPr>
              <w:t>Karta pamięci dla platformy BSP</w:t>
            </w:r>
          </w:p>
        </w:tc>
        <w:tc>
          <w:tcPr>
            <w:tcW w:w="1854" w:type="pct"/>
            <w:vAlign w:val="center"/>
          </w:tcPr>
          <w:p w14:paraId="269406D3" w14:textId="7015CBDF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sztuki (1 szt. zapas)</w:t>
            </w:r>
          </w:p>
        </w:tc>
        <w:tc>
          <w:tcPr>
            <w:tcW w:w="1205" w:type="pct"/>
          </w:tcPr>
          <w:p w14:paraId="17D68A52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1C853213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7509A" w:rsidRPr="00FD7BED" w14:paraId="63525339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2F70ACA" w14:textId="77777777" w:rsidR="0037509A" w:rsidRPr="00FD7BED" w:rsidRDefault="0037509A" w:rsidP="003750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54" w:type="pct"/>
            <w:vAlign w:val="center"/>
          </w:tcPr>
          <w:p w14:paraId="5E9563A7" w14:textId="1A7A0C8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Min. 512 GB dedykowana do zestawu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1205" w:type="pct"/>
          </w:tcPr>
          <w:p w14:paraId="241CD543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012E2BC8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7509A" w:rsidRPr="00FD7BED" w14:paraId="4AAACBCF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50849CE3" w14:textId="3A9E04BF" w:rsidR="0037509A" w:rsidRPr="00FD7BED" w:rsidRDefault="0037509A" w:rsidP="003750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Typ karty pamięci</w:t>
            </w:r>
          </w:p>
        </w:tc>
        <w:tc>
          <w:tcPr>
            <w:tcW w:w="1854" w:type="pct"/>
            <w:vAlign w:val="center"/>
          </w:tcPr>
          <w:p w14:paraId="0A839ACB" w14:textId="03547DBF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260EE8">
              <w:rPr>
                <w:rFonts w:ascii="Arial" w:eastAsia="Times New Roman" w:hAnsi="Arial" w:cs="Arial"/>
                <w:lang w:eastAsia="pl-PL"/>
              </w:rPr>
              <w:t>godna z platformą BSP</w:t>
            </w:r>
          </w:p>
        </w:tc>
        <w:tc>
          <w:tcPr>
            <w:tcW w:w="1205" w:type="pct"/>
          </w:tcPr>
          <w:p w14:paraId="75D6078E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2EECBA10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7509A" w:rsidRPr="00FD7BED" w14:paraId="0F5E5715" w14:textId="77777777" w:rsidTr="00431FF9">
        <w:trPr>
          <w:gridAfter w:val="1"/>
          <w:wAfter w:w="3" w:type="pct"/>
          <w:jc w:val="center"/>
        </w:trPr>
        <w:tc>
          <w:tcPr>
            <w:tcW w:w="1250" w:type="pct"/>
            <w:gridSpan w:val="2"/>
            <w:vAlign w:val="center"/>
          </w:tcPr>
          <w:p w14:paraId="16962BFA" w14:textId="0D74A062" w:rsidR="0037509A" w:rsidRPr="00FD7BED" w:rsidRDefault="0037509A" w:rsidP="003750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60EE8">
              <w:rPr>
                <w:rFonts w:ascii="Arial" w:eastAsia="Calibri" w:hAnsi="Arial" w:cs="Arial"/>
              </w:rPr>
              <w:t>Karta pamięci</w:t>
            </w:r>
            <w:r>
              <w:rPr>
                <w:rFonts w:ascii="Arial" w:eastAsia="Calibri" w:hAnsi="Arial" w:cs="Arial"/>
              </w:rPr>
              <w:t xml:space="preserve"> dla</w:t>
            </w:r>
            <w:r w:rsidRPr="00260EE8">
              <w:rPr>
                <w:rFonts w:ascii="Arial" w:eastAsia="Calibri" w:hAnsi="Arial" w:cs="Arial"/>
              </w:rPr>
              <w:t xml:space="preserve"> skanera </w:t>
            </w:r>
            <w:proofErr w:type="spellStart"/>
            <w:r w:rsidRPr="00260EE8">
              <w:rPr>
                <w:rFonts w:ascii="Arial" w:eastAsia="Calibri" w:hAnsi="Arial" w:cs="Arial"/>
              </w:rPr>
              <w:t>LiDAR</w:t>
            </w:r>
            <w:proofErr w:type="spellEnd"/>
          </w:p>
        </w:tc>
        <w:tc>
          <w:tcPr>
            <w:tcW w:w="1854" w:type="pct"/>
            <w:vAlign w:val="center"/>
          </w:tcPr>
          <w:p w14:paraId="1A21D403" w14:textId="6153A501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sztuki (1 szt. zapas)</w:t>
            </w:r>
          </w:p>
        </w:tc>
        <w:tc>
          <w:tcPr>
            <w:tcW w:w="1205" w:type="pct"/>
          </w:tcPr>
          <w:p w14:paraId="1ECF47CA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1101DBEA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7509A" w:rsidRPr="00FD7BED" w14:paraId="2C0DEC49" w14:textId="77777777" w:rsidTr="006F52AD">
        <w:trPr>
          <w:gridAfter w:val="1"/>
          <w:wAfter w:w="3" w:type="pct"/>
          <w:jc w:val="center"/>
        </w:trPr>
        <w:tc>
          <w:tcPr>
            <w:tcW w:w="1250" w:type="pct"/>
            <w:gridSpan w:val="2"/>
          </w:tcPr>
          <w:p w14:paraId="2982AD45" w14:textId="6DB5A5E5" w:rsidR="0037509A" w:rsidRPr="00260EE8" w:rsidRDefault="0037509A" w:rsidP="003750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260EE8">
              <w:rPr>
                <w:rFonts w:ascii="Arial" w:hAnsi="Arial" w:cs="Arial"/>
              </w:rPr>
              <w:t>Pojemność</w:t>
            </w:r>
          </w:p>
        </w:tc>
        <w:tc>
          <w:tcPr>
            <w:tcW w:w="1854" w:type="pct"/>
          </w:tcPr>
          <w:p w14:paraId="153DFDC5" w14:textId="6525CCFA" w:rsidR="0037509A" w:rsidRPr="00260EE8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260EE8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in. 512 GB dedykowana do skanera </w:t>
            </w:r>
            <w:proofErr w:type="spellStart"/>
            <w:r>
              <w:rPr>
                <w:rFonts w:ascii="Arial" w:hAnsi="Arial" w:cs="Arial"/>
              </w:rPr>
              <w:t>LiDAR</w:t>
            </w:r>
            <w:proofErr w:type="spellEnd"/>
            <w:r w:rsidRPr="00260E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5" w:type="pct"/>
          </w:tcPr>
          <w:p w14:paraId="063D2FE8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746399BD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7509A" w:rsidRPr="00FD7BED" w14:paraId="39EFECFE" w14:textId="77777777" w:rsidTr="006F52AD">
        <w:trPr>
          <w:gridAfter w:val="1"/>
          <w:wAfter w:w="3" w:type="pct"/>
          <w:jc w:val="center"/>
        </w:trPr>
        <w:tc>
          <w:tcPr>
            <w:tcW w:w="1250" w:type="pct"/>
            <w:gridSpan w:val="2"/>
          </w:tcPr>
          <w:p w14:paraId="4AD1D710" w14:textId="446396AD" w:rsidR="0037509A" w:rsidRPr="00260EE8" w:rsidRDefault="0037509A" w:rsidP="0037509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Typ karty pamięci</w:t>
            </w:r>
          </w:p>
        </w:tc>
        <w:tc>
          <w:tcPr>
            <w:tcW w:w="1854" w:type="pct"/>
          </w:tcPr>
          <w:p w14:paraId="6F345C39" w14:textId="633FD1DF" w:rsidR="0037509A" w:rsidRPr="00260EE8" w:rsidRDefault="0037509A" w:rsidP="0037509A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60EE8">
              <w:rPr>
                <w:rFonts w:ascii="Arial" w:hAnsi="Arial" w:cs="Arial"/>
              </w:rPr>
              <w:t xml:space="preserve">godna z oferowanym skanerem </w:t>
            </w:r>
            <w:proofErr w:type="spellStart"/>
            <w:r w:rsidRPr="00260EE8">
              <w:rPr>
                <w:rFonts w:ascii="Arial" w:hAnsi="Arial" w:cs="Arial"/>
              </w:rPr>
              <w:t>LiDAR</w:t>
            </w:r>
            <w:proofErr w:type="spellEnd"/>
          </w:p>
        </w:tc>
        <w:tc>
          <w:tcPr>
            <w:tcW w:w="1205" w:type="pct"/>
          </w:tcPr>
          <w:p w14:paraId="46C2E7A0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pct"/>
          </w:tcPr>
          <w:p w14:paraId="3E3CB4C6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7509A" w:rsidRPr="00FD7BED" w14:paraId="50FC5C39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684F9B0E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Times New Roman" w:hAnsi="Arial" w:cs="Arial"/>
                <w:b/>
                <w:lang w:eastAsia="pl-PL"/>
              </w:rPr>
              <w:t>Pozostałe usługi i wymagania</w:t>
            </w:r>
          </w:p>
        </w:tc>
      </w:tr>
      <w:tr w:rsidR="0037509A" w:rsidRPr="00FD7BED" w14:paraId="7694A466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7C6AE55F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2BEE7895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Świadectwa lub metryki dla urządzeń</w:t>
            </w:r>
          </w:p>
        </w:tc>
      </w:tr>
      <w:tr w:rsidR="0037509A" w:rsidRPr="00FD7BED" w14:paraId="67A03E58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3F73C6B4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579AC5B9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Gwarancja na urządzenia min. 24 m-ce dron, akumulatory min. 12 m-</w:t>
            </w:r>
            <w:proofErr w:type="spellStart"/>
            <w:r w:rsidRPr="00FD7BED">
              <w:rPr>
                <w:rFonts w:ascii="Arial" w:eastAsia="Calibri" w:hAnsi="Arial" w:cs="Arial"/>
              </w:rPr>
              <w:t>sc</w:t>
            </w:r>
            <w:proofErr w:type="spellEnd"/>
            <w:r w:rsidRPr="00FD7BED">
              <w:rPr>
                <w:rFonts w:ascii="Arial" w:eastAsia="Calibri" w:hAnsi="Arial" w:cs="Arial"/>
              </w:rPr>
              <w:t>.</w:t>
            </w:r>
            <w:r w:rsidRPr="00FD7BED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37509A" w:rsidRPr="00FD7BED" w14:paraId="43FD4701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0984A4A4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40ACE5EB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Bezpłatne wsparcie techniczne w okresie gwarancji, polegające na  wsparciu technicznym w formie kontaktu telefonicznego.</w:t>
            </w:r>
          </w:p>
        </w:tc>
      </w:tr>
      <w:tr w:rsidR="0037509A" w:rsidRPr="00FD7BED" w14:paraId="736FC3A1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6699DB03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3773E047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 xml:space="preserve">Autoryzowany Serwis gwarancyjny i pogwarancyjny na terenie </w:t>
            </w:r>
            <w:r>
              <w:rPr>
                <w:rFonts w:ascii="Arial" w:eastAsia="Calibri" w:hAnsi="Arial" w:cs="Arial"/>
              </w:rPr>
              <w:t>Unii Europejskiej</w:t>
            </w:r>
          </w:p>
        </w:tc>
      </w:tr>
      <w:tr w:rsidR="0037509A" w:rsidRPr="00FD7BED" w14:paraId="489B4946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21B0EE67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1BB6A316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</w:rPr>
              <w:t>W okresie gwarancji, urządzenie zastępcze przy naprawie gwarancyjnej, trwającej powyżej 14 dni</w:t>
            </w:r>
          </w:p>
        </w:tc>
      </w:tr>
      <w:tr w:rsidR="0037509A" w:rsidRPr="00FD7BED" w14:paraId="447DAED7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0856EACF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097ABBA7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Wykonawca zapewni podczas wykonywania wdrożenia, sprzęt tożsamy ze sprzętem stanowiącym przedmiot Zamówienia, na którym wdrożenie zostanie wykonane. </w:t>
            </w:r>
          </w:p>
        </w:tc>
      </w:tr>
      <w:tr w:rsidR="0037509A" w:rsidRPr="00FD7BED" w14:paraId="78ED40BB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24A93849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0AE11B9E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Wdrożenie zostanie podzielone na zakres teoretyczny (min. 6h) oraz praktyczny (min. 8h).</w:t>
            </w:r>
          </w:p>
        </w:tc>
      </w:tr>
      <w:tr w:rsidR="0037509A" w:rsidRPr="00FD7BED" w14:paraId="5BEB8878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40D938F3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 xml:space="preserve">10. 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686A9539" w14:textId="77777777" w:rsidR="0037509A" w:rsidRPr="00FD7BED" w:rsidRDefault="0037509A" w:rsidP="0037509A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Wykonawca zapewni dla wszystkich uczestników wdrożenia skrypt zawierający informacje dot. Wdrożenia teoretycznego i praktycznego.</w:t>
            </w:r>
          </w:p>
        </w:tc>
      </w:tr>
      <w:tr w:rsidR="0037509A" w:rsidRPr="00FD7BED" w14:paraId="0F86E589" w14:textId="77777777" w:rsidTr="00431FF9">
        <w:trPr>
          <w:jc w:val="center"/>
        </w:trPr>
        <w:tc>
          <w:tcPr>
            <w:tcW w:w="5000" w:type="pct"/>
            <w:gridSpan w:val="6"/>
            <w:shd w:val="clear" w:color="auto" w:fill="000000"/>
            <w:vAlign w:val="center"/>
          </w:tcPr>
          <w:p w14:paraId="75DF387C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Obsługa wdrożeniowa</w:t>
            </w:r>
          </w:p>
        </w:tc>
      </w:tr>
      <w:tr w:rsidR="0037509A" w:rsidRPr="00FD7BED" w14:paraId="77F3847F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45206F3E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08587964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Przygotowanie sprzętu</w:t>
            </w:r>
          </w:p>
          <w:p w14:paraId="453598F7" w14:textId="77777777" w:rsidR="0037509A" w:rsidRPr="00FD7BED" w:rsidRDefault="0037509A" w:rsidP="0037509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budowa i konfiguracja BSP,</w:t>
            </w:r>
          </w:p>
          <w:p w14:paraId="343A18F1" w14:textId="77777777" w:rsidR="0037509A" w:rsidRPr="00FD7BED" w:rsidRDefault="0037509A" w:rsidP="0037509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montaż i demontaż sensora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</w:t>
            </w:r>
          </w:p>
          <w:p w14:paraId="33DBADE4" w14:textId="77777777" w:rsidR="0037509A" w:rsidRPr="00FD7BED" w:rsidRDefault="0037509A" w:rsidP="0037509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kalibracja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sesnora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/skanera przed misją</w:t>
            </w:r>
          </w:p>
          <w:p w14:paraId="0DAAE397" w14:textId="77777777" w:rsidR="0037509A" w:rsidRPr="00FD7BED" w:rsidRDefault="0037509A" w:rsidP="0037509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obsługa akumulatorów i stacji ładowania,</w:t>
            </w:r>
          </w:p>
          <w:p w14:paraId="6FE9D093" w14:textId="77777777" w:rsidR="0037509A" w:rsidRPr="00FD7BED" w:rsidRDefault="0037509A" w:rsidP="0037509A">
            <w:pPr>
              <w:numPr>
                <w:ilvl w:val="0"/>
                <w:numId w:val="1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aktualizacja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firmware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drona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 kontrolera i sensora.</w:t>
            </w:r>
          </w:p>
        </w:tc>
      </w:tr>
      <w:tr w:rsidR="0037509A" w:rsidRPr="00FD7BED" w14:paraId="19E30ED2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542EE7F5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lastRenderedPageBreak/>
              <w:t>2.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26858A88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Konfiguracja RTK</w:t>
            </w:r>
          </w:p>
          <w:p w14:paraId="6C2045CA" w14:textId="77777777" w:rsidR="0037509A" w:rsidRPr="00FD7BED" w:rsidRDefault="0037509A" w:rsidP="0037509A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konfiguracja NTRIP (ASG-EUPOS lub lokalne sieci RTK),</w:t>
            </w:r>
          </w:p>
          <w:p w14:paraId="2D22540A" w14:textId="77777777" w:rsidR="0037509A" w:rsidRPr="00FD7BED" w:rsidRDefault="0037509A" w:rsidP="0037509A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praca z bazą D-RTK 3,</w:t>
            </w:r>
          </w:p>
          <w:p w14:paraId="18FECEA4" w14:textId="77777777" w:rsidR="0037509A" w:rsidRPr="00FD7BED" w:rsidRDefault="0037509A" w:rsidP="0037509A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weryfikacja statusu FIX,</w:t>
            </w:r>
          </w:p>
          <w:p w14:paraId="024A163D" w14:textId="77777777" w:rsidR="0037509A" w:rsidRPr="00FD7BED" w:rsidRDefault="0037509A" w:rsidP="0037509A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wykorzystanie punktów kontrolnych (GCP) jako uzupełniającej metody weryfikacji i poprawy dokładności </w:t>
            </w:r>
          </w:p>
          <w:p w14:paraId="6F43DF86" w14:textId="77777777" w:rsidR="0037509A" w:rsidRPr="00FD7BED" w:rsidRDefault="0037509A" w:rsidP="0037509A">
            <w:pPr>
              <w:numPr>
                <w:ilvl w:val="0"/>
                <w:numId w:val="14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wpływ RTK na dokładność chmury punktów</w:t>
            </w:r>
          </w:p>
        </w:tc>
      </w:tr>
      <w:tr w:rsidR="0037509A" w:rsidRPr="00FD7BED" w14:paraId="4F2C9F93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36BC5180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718F72B7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Aplikacja do planowania misji</w:t>
            </w:r>
          </w:p>
          <w:p w14:paraId="2730C0CE" w14:textId="77777777" w:rsidR="0037509A" w:rsidRPr="00FD7BED" w:rsidRDefault="0037509A" w:rsidP="0037509A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val="pt-PT"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val="pt-PT" w:eastAsia="pl-PL"/>
              </w:rPr>
              <w:t>konfiguracja misji LiDAR,</w:t>
            </w:r>
          </w:p>
          <w:p w14:paraId="14616F16" w14:textId="77777777" w:rsidR="0037509A" w:rsidRPr="00FD7BED" w:rsidRDefault="0037509A" w:rsidP="0037509A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val="pt-PT"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val="pt-PT" w:eastAsia="pl-PL"/>
              </w:rPr>
              <w:t>Area Route, Linear Route i Waypoint Route,</w:t>
            </w:r>
          </w:p>
          <w:p w14:paraId="78EF6712" w14:textId="77777777" w:rsidR="0037509A" w:rsidRPr="00FD7BED" w:rsidRDefault="0037509A" w:rsidP="0037509A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ustawienia wysokości, prędkości i pokrycia,</w:t>
            </w:r>
          </w:p>
          <w:p w14:paraId="135213B4" w14:textId="77777777" w:rsidR="0037509A" w:rsidRPr="00FD7BED" w:rsidRDefault="0037509A" w:rsidP="0037509A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definiowanie parametrów lotu w zależności od docelowego produktu końcowego</w:t>
            </w:r>
          </w:p>
          <w:p w14:paraId="4ECAA519" w14:textId="77777777" w:rsidR="0037509A" w:rsidRPr="00FD7BED" w:rsidRDefault="0037509A" w:rsidP="0037509A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monitoring parametrów lotu i jakości danych.</w:t>
            </w:r>
          </w:p>
        </w:tc>
      </w:tr>
      <w:tr w:rsidR="0037509A" w:rsidRPr="00FD7BED" w14:paraId="7203611A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7DF2AF07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62319D92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Operacje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(wykonanie lotów w miejscu wskazanym przez Zamawiającego)</w:t>
            </w:r>
          </w:p>
          <w:p w14:paraId="2476D7F6" w14:textId="77777777" w:rsidR="0037509A" w:rsidRPr="00FD7BED" w:rsidRDefault="0037509A" w:rsidP="0037509A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dobór parametrów skanowania,</w:t>
            </w:r>
          </w:p>
          <w:p w14:paraId="7E47BDBF" w14:textId="77777777" w:rsidR="0037509A" w:rsidRPr="00FD7BED" w:rsidRDefault="0037509A" w:rsidP="0037509A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tryby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Terrain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Follow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i Power Line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Follow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</w:t>
            </w:r>
          </w:p>
          <w:p w14:paraId="2147503C" w14:textId="77777777" w:rsidR="0037509A" w:rsidRPr="00FD7BED" w:rsidRDefault="0037509A" w:rsidP="0037509A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kontrola jakości danych w czasie rzeczywistym,</w:t>
            </w:r>
          </w:p>
          <w:p w14:paraId="47DDCD69" w14:textId="77777777" w:rsidR="0037509A" w:rsidRPr="00FD7BED" w:rsidRDefault="0037509A" w:rsidP="0037509A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podgląd chmury punktów na kontrolerze,</w:t>
            </w:r>
          </w:p>
          <w:p w14:paraId="231E1727" w14:textId="77777777" w:rsidR="0037509A" w:rsidRPr="00FD7BED" w:rsidRDefault="0037509A" w:rsidP="0037509A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zasady wykonywania nalotów dla:</w:t>
            </w:r>
          </w:p>
          <w:p w14:paraId="546AFD1F" w14:textId="77777777" w:rsidR="0037509A" w:rsidRPr="00FD7BED" w:rsidRDefault="0037509A" w:rsidP="0037509A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mapowania terenu,</w:t>
            </w:r>
          </w:p>
          <w:p w14:paraId="277D72D1" w14:textId="77777777" w:rsidR="0037509A" w:rsidRPr="00FD7BED" w:rsidRDefault="0037509A" w:rsidP="0037509A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korytarzy drogowych i kolejowych,</w:t>
            </w:r>
          </w:p>
          <w:p w14:paraId="12AA8CA0" w14:textId="77777777" w:rsidR="0037509A" w:rsidRPr="00FD7BED" w:rsidRDefault="0037509A" w:rsidP="0037509A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linii energetycznych,</w:t>
            </w:r>
          </w:p>
          <w:p w14:paraId="33E1A1A7" w14:textId="77777777" w:rsidR="0037509A" w:rsidRPr="00FD7BED" w:rsidRDefault="0037509A" w:rsidP="0037509A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inwentaryzacji obiektów kubaturowych.</w:t>
            </w:r>
          </w:p>
        </w:tc>
      </w:tr>
      <w:tr w:rsidR="0037509A" w:rsidRPr="00FD7BED" w14:paraId="18668903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06B10FB2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51B3CCD8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Pobieranie i obróbka danych</w:t>
            </w:r>
          </w:p>
          <w:p w14:paraId="79C6689C" w14:textId="77777777" w:rsidR="0037509A" w:rsidRPr="00FD7BED" w:rsidRDefault="0037509A" w:rsidP="0037509A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post-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processing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surowych danych w oprogramowaniu producenta sensora</w:t>
            </w:r>
          </w:p>
          <w:p w14:paraId="4BA82953" w14:textId="77777777" w:rsidR="0037509A" w:rsidRPr="00FD7BED" w:rsidRDefault="0037509A" w:rsidP="0037509A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eksport danych z sensora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>,</w:t>
            </w:r>
          </w:p>
          <w:p w14:paraId="0D462A59" w14:textId="77777777" w:rsidR="0037509A" w:rsidRPr="00FD7BED" w:rsidRDefault="0037509A" w:rsidP="0037509A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struktura plików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i RGB,</w:t>
            </w:r>
          </w:p>
          <w:p w14:paraId="57D35FF6" w14:textId="77777777" w:rsidR="0037509A" w:rsidRPr="00FD7BED" w:rsidRDefault="0037509A" w:rsidP="0037509A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generowanie:</w:t>
            </w:r>
          </w:p>
          <w:p w14:paraId="63155315" w14:textId="77777777" w:rsidR="0037509A" w:rsidRPr="00FD7BED" w:rsidRDefault="0037509A" w:rsidP="0037509A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chmury punktów LAS/LAZ,</w:t>
            </w:r>
          </w:p>
          <w:p w14:paraId="442129FD" w14:textId="77777777" w:rsidR="0037509A" w:rsidRPr="00FD7BED" w:rsidRDefault="0037509A" w:rsidP="0037509A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modelu terenu (DTM),</w:t>
            </w:r>
          </w:p>
          <w:p w14:paraId="4754B530" w14:textId="77777777" w:rsidR="0037509A" w:rsidRPr="00FD7BED" w:rsidRDefault="0037509A" w:rsidP="0037509A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modelu pokrycia (DSM),</w:t>
            </w:r>
          </w:p>
          <w:p w14:paraId="17B7C9F5" w14:textId="77777777" w:rsidR="0037509A" w:rsidRPr="00FD7BED" w:rsidRDefault="0037509A" w:rsidP="0037509A">
            <w:pPr>
              <w:numPr>
                <w:ilvl w:val="0"/>
                <w:numId w:val="19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ortofotomapy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(integracja danych </w:t>
            </w: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LiDAR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z danymi z sensorów optycznych)</w:t>
            </w:r>
          </w:p>
          <w:p w14:paraId="00CB757A" w14:textId="77777777" w:rsidR="0037509A" w:rsidRPr="00FD7BED" w:rsidRDefault="0037509A" w:rsidP="0037509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podstawowa klasyfikacja punktów.</w:t>
            </w:r>
          </w:p>
        </w:tc>
      </w:tr>
      <w:tr w:rsidR="0037509A" w:rsidRPr="00FD7BED" w14:paraId="577929D5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30A2FAB4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lastRenderedPageBreak/>
              <w:t>6.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77789CB9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Procedury bezpieczeństwa</w:t>
            </w:r>
          </w:p>
          <w:p w14:paraId="692158C8" w14:textId="77777777" w:rsidR="0037509A" w:rsidRPr="00FD7BED" w:rsidRDefault="0037509A" w:rsidP="0037509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proofErr w:type="spellStart"/>
            <w:r w:rsidRPr="00FD7BED">
              <w:rPr>
                <w:rFonts w:ascii="Arial" w:eastAsia="Times New Roman" w:hAnsi="Arial" w:cs="Arial"/>
                <w:bCs/>
                <w:lang w:eastAsia="pl-PL"/>
              </w:rPr>
              <w:t>checklisty</w:t>
            </w:r>
            <w:proofErr w:type="spellEnd"/>
            <w:r w:rsidRPr="00FD7BED">
              <w:rPr>
                <w:rFonts w:ascii="Arial" w:eastAsia="Times New Roman" w:hAnsi="Arial" w:cs="Arial"/>
                <w:bCs/>
                <w:lang w:eastAsia="pl-PL"/>
              </w:rPr>
              <w:t xml:space="preserve"> przed lotem,</w:t>
            </w:r>
          </w:p>
          <w:p w14:paraId="3F57E4B8" w14:textId="77777777" w:rsidR="0037509A" w:rsidRPr="00FD7BED" w:rsidRDefault="0037509A" w:rsidP="0037509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ogólne zasady bezpieczeństwa pracy z BSP</w:t>
            </w:r>
          </w:p>
          <w:p w14:paraId="29EE4E8C" w14:textId="77777777" w:rsidR="0037509A" w:rsidRPr="00FD7BED" w:rsidRDefault="0037509A" w:rsidP="0037509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procedury awaryjne,</w:t>
            </w:r>
          </w:p>
          <w:p w14:paraId="36481352" w14:textId="77777777" w:rsidR="0037509A" w:rsidRPr="00FD7BED" w:rsidRDefault="0037509A" w:rsidP="0037509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utrata RTK,</w:t>
            </w:r>
          </w:p>
          <w:p w14:paraId="061A0F0D" w14:textId="77777777" w:rsidR="0037509A" w:rsidRPr="00FD7BED" w:rsidRDefault="0037509A" w:rsidP="0037509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utrata sygnału,</w:t>
            </w:r>
          </w:p>
          <w:p w14:paraId="30C02C88" w14:textId="77777777" w:rsidR="0037509A" w:rsidRPr="00FD7BED" w:rsidRDefault="0037509A" w:rsidP="0037509A">
            <w:pPr>
              <w:numPr>
                <w:ilvl w:val="0"/>
                <w:numId w:val="20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Cs/>
                <w:lang w:eastAsia="pl-PL"/>
              </w:rPr>
            </w:pPr>
            <w:r w:rsidRPr="00FD7BED">
              <w:rPr>
                <w:rFonts w:ascii="Arial" w:eastAsia="Times New Roman" w:hAnsi="Arial" w:cs="Arial"/>
                <w:bCs/>
                <w:lang w:eastAsia="pl-PL"/>
              </w:rPr>
              <w:t>loty BVLOS/VLOS zgodnie z obowiązującymi przepisami.</w:t>
            </w:r>
          </w:p>
        </w:tc>
      </w:tr>
      <w:tr w:rsidR="0037509A" w:rsidRPr="00FD7BED" w14:paraId="6D457388" w14:textId="77777777" w:rsidTr="00431FF9">
        <w:trPr>
          <w:jc w:val="center"/>
        </w:trPr>
        <w:tc>
          <w:tcPr>
            <w:tcW w:w="323" w:type="pct"/>
            <w:shd w:val="clear" w:color="auto" w:fill="FFFFFF"/>
            <w:vAlign w:val="center"/>
          </w:tcPr>
          <w:p w14:paraId="5E46B4B5" w14:textId="77777777" w:rsidR="0037509A" w:rsidRPr="00FD7BED" w:rsidRDefault="0037509A" w:rsidP="003750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4677" w:type="pct"/>
            <w:gridSpan w:val="5"/>
            <w:shd w:val="clear" w:color="auto" w:fill="FFFFFF"/>
            <w:vAlign w:val="center"/>
          </w:tcPr>
          <w:p w14:paraId="598F65E9" w14:textId="77777777" w:rsidR="0037509A" w:rsidRPr="00FD7BED" w:rsidRDefault="0037509A" w:rsidP="0037509A">
            <w:pPr>
              <w:spacing w:after="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wdrożeniowa całego zestawu przeprowadzona będzie dla pracowników WBGiUTR w Lublinie wytypowanych przez Zamawiającego w uzgodnionym z Zamawiającym terminie.</w:t>
            </w:r>
          </w:p>
        </w:tc>
      </w:tr>
    </w:tbl>
    <w:p w14:paraId="1C6E2B15" w14:textId="77777777" w:rsidR="00FD7BED" w:rsidRDefault="00FD7BED" w:rsidP="00FD7BED">
      <w:pPr>
        <w:spacing w:line="276" w:lineRule="auto"/>
        <w:rPr>
          <w:rFonts w:ascii="Arial" w:eastAsia="Calibri" w:hAnsi="Arial" w:cs="Arial"/>
          <w:noProof/>
        </w:rPr>
      </w:pPr>
    </w:p>
    <w:p w14:paraId="49779613" w14:textId="77777777" w:rsidR="00D67C81" w:rsidRPr="00FD7BED" w:rsidRDefault="00D67C81" w:rsidP="00FD7BED">
      <w:pPr>
        <w:spacing w:line="276" w:lineRule="auto"/>
        <w:rPr>
          <w:rFonts w:ascii="Arial" w:eastAsia="Calibri" w:hAnsi="Arial" w:cs="Arial"/>
          <w:noProof/>
        </w:rPr>
      </w:pPr>
    </w:p>
    <w:p w14:paraId="0BC541C1" w14:textId="77777777" w:rsidR="00FD7BED" w:rsidRPr="00FD7BED" w:rsidRDefault="00FD7BED" w:rsidP="00950A43">
      <w:pPr>
        <w:spacing w:line="276" w:lineRule="auto"/>
        <w:jc w:val="center"/>
        <w:rPr>
          <w:rFonts w:ascii="Arial" w:eastAsia="Calibri" w:hAnsi="Arial" w:cs="Arial"/>
          <w:b/>
          <w:noProof/>
          <w:sz w:val="24"/>
          <w:u w:val="single"/>
        </w:rPr>
      </w:pPr>
      <w:r w:rsidRPr="00FD7BED">
        <w:rPr>
          <w:rFonts w:ascii="Arial" w:eastAsia="Calibri" w:hAnsi="Arial" w:cs="Arial"/>
          <w:b/>
          <w:noProof/>
          <w:sz w:val="24"/>
          <w:u w:val="single"/>
        </w:rPr>
        <w:t>ZESTAW 2</w:t>
      </w:r>
    </w:p>
    <w:p w14:paraId="29783D57" w14:textId="77777777" w:rsidR="00FD7BED" w:rsidRP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Marka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  <w:t xml:space="preserve">Marka kontrolera ……………………….           </w:t>
      </w:r>
      <w:r w:rsidRPr="00FD7BED">
        <w:rPr>
          <w:rFonts w:ascii="Arial" w:eastAsia="Calibri" w:hAnsi="Arial" w:cs="Arial"/>
          <w:b/>
          <w:noProof/>
          <w:sz w:val="24"/>
        </w:rPr>
        <w:tab/>
      </w:r>
    </w:p>
    <w:p w14:paraId="04D5FD3D" w14:textId="77777777" w:rsidR="00FD7BED" w:rsidRDefault="00FD7BED" w:rsidP="00FD7BED">
      <w:pPr>
        <w:spacing w:line="276" w:lineRule="auto"/>
        <w:rPr>
          <w:rFonts w:ascii="Arial" w:eastAsia="Calibri" w:hAnsi="Arial" w:cs="Arial"/>
          <w:b/>
          <w:noProof/>
          <w:sz w:val="24"/>
        </w:rPr>
      </w:pPr>
      <w:r w:rsidRPr="00FD7BED">
        <w:rPr>
          <w:rFonts w:ascii="Arial" w:eastAsia="Calibri" w:hAnsi="Arial" w:cs="Arial"/>
          <w:b/>
          <w:noProof/>
          <w:sz w:val="24"/>
        </w:rPr>
        <w:t>Model drona …………………………</w:t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Pr="00FD7BED">
        <w:rPr>
          <w:rFonts w:ascii="Arial" w:eastAsia="Calibri" w:hAnsi="Arial" w:cs="Arial"/>
          <w:b/>
          <w:noProof/>
          <w:sz w:val="24"/>
        </w:rPr>
        <w:tab/>
      </w:r>
      <w:r w:rsidR="005D48CC" w:rsidRPr="005D48CC">
        <w:rPr>
          <w:rFonts w:ascii="Arial" w:eastAsia="Calibri" w:hAnsi="Arial" w:cs="Arial"/>
          <w:b/>
          <w:noProof/>
          <w:sz w:val="24"/>
        </w:rPr>
        <w:t>Model</w:t>
      </w:r>
      <w:r w:rsidRPr="00FD7BED">
        <w:rPr>
          <w:rFonts w:ascii="Arial" w:eastAsia="Calibri" w:hAnsi="Arial" w:cs="Arial"/>
          <w:b/>
          <w:noProof/>
          <w:sz w:val="24"/>
        </w:rPr>
        <w:t xml:space="preserve"> kontrolera ……………………….</w:t>
      </w:r>
    </w:p>
    <w:p w14:paraId="2060BD57" w14:textId="77777777" w:rsidR="00FD7BED" w:rsidRPr="00FD7BED" w:rsidRDefault="00FD7BED" w:rsidP="00FD7BED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</w:rPr>
      </w:pPr>
      <w:r w:rsidRPr="00FD7BED">
        <w:rPr>
          <w:rFonts w:ascii="Arial" w:eastAsia="Calibri" w:hAnsi="Arial" w:cs="Arial"/>
          <w:sz w:val="24"/>
        </w:rPr>
        <w:t xml:space="preserve"> </w:t>
      </w:r>
    </w:p>
    <w:p w14:paraId="3A4C8494" w14:textId="77777777" w:rsidR="00FD7BED" w:rsidRPr="00FD7BED" w:rsidRDefault="00FD7BED" w:rsidP="00FD7BED">
      <w:pPr>
        <w:autoSpaceDE w:val="0"/>
        <w:autoSpaceDN w:val="0"/>
        <w:adjustRightInd w:val="0"/>
        <w:spacing w:after="127" w:line="276" w:lineRule="auto"/>
        <w:rPr>
          <w:rFonts w:ascii="Arial" w:eastAsia="Calibri" w:hAnsi="Arial" w:cs="Arial"/>
          <w:b/>
          <w:bCs/>
          <w:sz w:val="24"/>
        </w:rPr>
      </w:pPr>
      <w:r w:rsidRPr="00FD7BED">
        <w:rPr>
          <w:rFonts w:ascii="Arial" w:eastAsia="Calibri" w:hAnsi="Arial" w:cs="Arial"/>
          <w:b/>
          <w:bCs/>
          <w:sz w:val="24"/>
        </w:rPr>
        <w:t xml:space="preserve">Zakup bezzałogowego statku powietrznego wraz z akcesoriami. Przedmiot zamówienia stanowi zestaw, na który składają się: Bezzałogowy statek powietrzny, </w:t>
      </w:r>
      <w:proofErr w:type="spellStart"/>
      <w:r w:rsidRPr="00FD7BED">
        <w:rPr>
          <w:rFonts w:ascii="Arial" w:eastAsia="Calibri" w:hAnsi="Arial" w:cs="Arial"/>
          <w:b/>
          <w:bCs/>
          <w:sz w:val="24"/>
        </w:rPr>
        <w:t>wielowirnikowiec</w:t>
      </w:r>
      <w:proofErr w:type="spellEnd"/>
      <w:r w:rsidRPr="00FD7BED">
        <w:rPr>
          <w:rFonts w:ascii="Arial" w:eastAsia="Calibri" w:hAnsi="Arial" w:cs="Arial"/>
          <w:b/>
          <w:bCs/>
          <w:sz w:val="24"/>
        </w:rPr>
        <w:t xml:space="preserve"> z modułem RTK.</w:t>
      </w:r>
    </w:p>
    <w:p w14:paraId="2486F0AB" w14:textId="77777777" w:rsidR="00FD7BED" w:rsidRPr="00FD7BED" w:rsidRDefault="00FD7BED" w:rsidP="00FD7BED">
      <w:pPr>
        <w:autoSpaceDE w:val="0"/>
        <w:autoSpaceDN w:val="0"/>
        <w:adjustRightInd w:val="0"/>
        <w:spacing w:after="127" w:line="276" w:lineRule="auto"/>
        <w:rPr>
          <w:rFonts w:ascii="Arial" w:eastAsia="Calibri" w:hAnsi="Arial" w:cs="Arial"/>
          <w:b/>
          <w:bCs/>
        </w:rPr>
      </w:pPr>
    </w:p>
    <w:p w14:paraId="67CB8DDC" w14:textId="77777777" w:rsidR="00FD7BED" w:rsidRPr="00FD7BED" w:rsidRDefault="000841CC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Dron </w:t>
      </w:r>
      <w:r w:rsidR="00950A43">
        <w:rPr>
          <w:rFonts w:ascii="Arial" w:eastAsia="Calibri" w:hAnsi="Arial" w:cs="Arial"/>
        </w:rPr>
        <w:t>DJI</w:t>
      </w:r>
      <w:r w:rsidR="00FD7BED" w:rsidRPr="00FD7BED">
        <w:rPr>
          <w:rFonts w:ascii="Arial" w:eastAsia="Calibri" w:hAnsi="Arial" w:cs="Arial"/>
        </w:rPr>
        <w:t xml:space="preserve"> </w:t>
      </w:r>
      <w:proofErr w:type="spellStart"/>
      <w:r w:rsidR="00FD7BED" w:rsidRPr="00FD7BED">
        <w:rPr>
          <w:rFonts w:ascii="Arial" w:eastAsia="Calibri" w:hAnsi="Arial" w:cs="Arial"/>
        </w:rPr>
        <w:t>Matrice</w:t>
      </w:r>
      <w:proofErr w:type="spellEnd"/>
      <w:r w:rsidR="00FD7BED" w:rsidRPr="00FD7BED">
        <w:rPr>
          <w:rFonts w:ascii="Arial" w:eastAsia="Calibri" w:hAnsi="Arial" w:cs="Arial"/>
        </w:rPr>
        <w:t xml:space="preserve"> 4T z modułem RTK</w:t>
      </w:r>
    </w:p>
    <w:p w14:paraId="070E248A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  <w:bCs/>
        </w:rPr>
        <w:t>Akumulator do BSP – 3 szt.</w:t>
      </w:r>
    </w:p>
    <w:p w14:paraId="449C8006" w14:textId="28160314" w:rsidR="00FD7BED" w:rsidRPr="00FD7BED" w:rsidRDefault="00FD7BED" w:rsidP="00FD7BED">
      <w:pPr>
        <w:numPr>
          <w:ilvl w:val="1"/>
          <w:numId w:val="7"/>
        </w:numPr>
        <w:spacing w:after="0"/>
        <w:contextualSpacing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Akumulator do aparatury st</w:t>
      </w:r>
      <w:r w:rsidR="009F6CE7">
        <w:rPr>
          <w:rFonts w:ascii="Arial" w:eastAsia="Calibri" w:hAnsi="Arial" w:cs="Arial"/>
        </w:rPr>
        <w:t>erującej</w:t>
      </w:r>
      <w:r w:rsidRPr="00FD7BED">
        <w:rPr>
          <w:rFonts w:ascii="Arial" w:eastAsia="Calibri" w:hAnsi="Arial" w:cs="Arial"/>
        </w:rPr>
        <w:t xml:space="preserve"> WB37 - 2 szt.</w:t>
      </w:r>
    </w:p>
    <w:p w14:paraId="42E8415E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lastRenderedPageBreak/>
        <w:t>Aparatura sterująca DJI RC Plus 2</w:t>
      </w:r>
    </w:p>
    <w:p w14:paraId="63208F29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Hub do ładowania</w:t>
      </w:r>
    </w:p>
    <w:p w14:paraId="7320F3D4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Ładowarka USB-C</w:t>
      </w:r>
    </w:p>
    <w:p w14:paraId="52370759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Kabel zasilający</w:t>
      </w:r>
    </w:p>
    <w:p w14:paraId="2421BA93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Śmigła</w:t>
      </w:r>
    </w:p>
    <w:p w14:paraId="3CFF59B1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 xml:space="preserve">Gumowa osłona </w:t>
      </w:r>
      <w:proofErr w:type="spellStart"/>
      <w:r w:rsidRPr="00FD7BED">
        <w:rPr>
          <w:rFonts w:ascii="Arial" w:eastAsia="Calibri" w:hAnsi="Arial" w:cs="Arial"/>
        </w:rPr>
        <w:t>gimbala</w:t>
      </w:r>
      <w:proofErr w:type="spellEnd"/>
    </w:p>
    <w:p w14:paraId="2B20AF4C" w14:textId="77777777" w:rsidR="00FD7BED" w:rsidRP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Walizka transportowa</w:t>
      </w:r>
      <w:bookmarkStart w:id="2" w:name="_GoBack"/>
      <w:bookmarkEnd w:id="2"/>
    </w:p>
    <w:p w14:paraId="1FF1C1D7" w14:textId="40D22178" w:rsidR="00FD7BED" w:rsidRDefault="00FD7BED" w:rsidP="00FD7BED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Pasek na ramię do walizki</w:t>
      </w:r>
    </w:p>
    <w:p w14:paraId="2F927AA3" w14:textId="77777777" w:rsidR="00082729" w:rsidRPr="003B5A6F" w:rsidRDefault="00082729" w:rsidP="00082729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Dodatkowa karta pamięci – 1 szt.</w:t>
      </w:r>
    </w:p>
    <w:p w14:paraId="18A616AC" w14:textId="77777777" w:rsidR="00FD7BED" w:rsidRPr="00FD7BED" w:rsidRDefault="00FD7BED" w:rsidP="00FD7BED">
      <w:pPr>
        <w:numPr>
          <w:ilvl w:val="0"/>
          <w:numId w:val="5"/>
        </w:numPr>
        <w:spacing w:after="200" w:line="276" w:lineRule="auto"/>
        <w:ind w:left="360"/>
        <w:contextualSpacing/>
        <w:rPr>
          <w:rFonts w:ascii="Arial" w:eastAsia="Calibri" w:hAnsi="Arial" w:cs="Arial"/>
          <w:bCs/>
          <w:lang w:val="pt-PT"/>
        </w:rPr>
      </w:pPr>
      <w:r w:rsidRPr="00FD7BED">
        <w:rPr>
          <w:rFonts w:ascii="Arial" w:eastAsia="Calibri" w:hAnsi="Arial" w:cs="Arial"/>
          <w:bCs/>
          <w:lang w:val="pt-PT"/>
        </w:rPr>
        <w:t>Oprogramowanie producenta</w:t>
      </w:r>
    </w:p>
    <w:p w14:paraId="36C0757D" w14:textId="77777777" w:rsidR="00FD7BED" w:rsidRPr="00FD7BED" w:rsidRDefault="00FD7BED" w:rsidP="00FD7BED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</w:rPr>
      </w:pPr>
      <w:r w:rsidRPr="00FD7BED">
        <w:rPr>
          <w:rFonts w:ascii="Arial" w:eastAsia="Calibri" w:hAnsi="Arial" w:cs="Arial"/>
        </w:rPr>
        <w:t>Obsługa wdrożeniowa</w:t>
      </w:r>
    </w:p>
    <w:p w14:paraId="10680E4F" w14:textId="77777777" w:rsidR="00FD7BED" w:rsidRPr="00FD7BED" w:rsidRDefault="00FD7BED" w:rsidP="00FD7BED">
      <w:pPr>
        <w:numPr>
          <w:ilvl w:val="0"/>
          <w:numId w:val="6"/>
        </w:numPr>
        <w:spacing w:after="200" w:line="276" w:lineRule="auto"/>
        <w:contextualSpacing/>
        <w:rPr>
          <w:rFonts w:ascii="Arial" w:eastAsia="Calibri" w:hAnsi="Arial" w:cs="Arial"/>
          <w:b/>
          <w:lang w:val="pt-PT"/>
        </w:rPr>
      </w:pPr>
    </w:p>
    <w:p w14:paraId="02F9B4A2" w14:textId="77777777" w:rsidR="00FD7BED" w:rsidRPr="00FD7BED" w:rsidRDefault="00FD7BED" w:rsidP="00FD7BED">
      <w:pPr>
        <w:ind w:left="-567"/>
        <w:rPr>
          <w:rFonts w:ascii="Arial" w:eastAsia="Calibri" w:hAnsi="Arial" w:cs="Arial"/>
          <w:b/>
          <w:noProof/>
          <w:lang w:val="pt-PT"/>
        </w:rPr>
      </w:pPr>
      <w:r w:rsidRPr="00FD7BED">
        <w:rPr>
          <w:rFonts w:ascii="Arial" w:eastAsia="Calibri" w:hAnsi="Arial" w:cs="Arial"/>
          <w:b/>
          <w:noProof/>
          <w:lang w:val="pt-PT"/>
        </w:rPr>
        <w:t>Tabele równoważności:</w:t>
      </w:r>
    </w:p>
    <w:tbl>
      <w:tblPr>
        <w:tblW w:w="5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2"/>
        <w:gridCol w:w="5591"/>
        <w:gridCol w:w="3798"/>
        <w:gridCol w:w="2050"/>
        <w:gridCol w:w="15"/>
      </w:tblGrid>
      <w:tr w:rsidR="00FD7BED" w:rsidRPr="00FD7BED" w14:paraId="0FA922D7" w14:textId="77777777" w:rsidTr="00431FF9">
        <w:trPr>
          <w:jc w:val="center"/>
        </w:trPr>
        <w:tc>
          <w:tcPr>
            <w:tcW w:w="4324" w:type="pct"/>
            <w:gridSpan w:val="3"/>
            <w:shd w:val="clear" w:color="auto" w:fill="000000"/>
            <w:vAlign w:val="center"/>
          </w:tcPr>
          <w:p w14:paraId="40936CB7" w14:textId="77777777" w:rsidR="00FD7BED" w:rsidRPr="00FD7BED" w:rsidRDefault="00FD7BED" w:rsidP="00FD7BE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</w:rPr>
            </w:pPr>
            <w:r w:rsidRPr="00FD7BED">
              <w:rPr>
                <w:rFonts w:ascii="Arial" w:eastAsia="Calibri" w:hAnsi="Arial" w:cs="Arial"/>
                <w:b/>
                <w:bCs/>
              </w:rPr>
              <w:t xml:space="preserve">Bezzałogowy statek powietrzny </w:t>
            </w:r>
          </w:p>
        </w:tc>
        <w:tc>
          <w:tcPr>
            <w:tcW w:w="676" w:type="pct"/>
            <w:gridSpan w:val="2"/>
            <w:shd w:val="clear" w:color="auto" w:fill="000000"/>
          </w:tcPr>
          <w:p w14:paraId="72BE755B" w14:textId="77777777" w:rsidR="00FD7BED" w:rsidRPr="00FD7BED" w:rsidRDefault="00FD7BED" w:rsidP="00FD7BED">
            <w:pPr>
              <w:spacing w:after="0" w:line="276" w:lineRule="auto"/>
              <w:ind w:left="720" w:right="637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D7BED" w:rsidRPr="00FD7BED" w14:paraId="5C86C3C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6AA527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F2AA08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115E550F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6AF1E262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6107FF9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912BFE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>Typ</w:t>
            </w:r>
          </w:p>
        </w:tc>
        <w:tc>
          <w:tcPr>
            <w:tcW w:w="1830" w:type="pct"/>
            <w:vAlign w:val="center"/>
          </w:tcPr>
          <w:p w14:paraId="1F59DE3C" w14:textId="77777777" w:rsidR="00FD7BED" w:rsidRPr="00FD7BED" w:rsidRDefault="00FD7BED" w:rsidP="00FD7BED">
            <w:pPr>
              <w:spacing w:after="0" w:line="276" w:lineRule="auto"/>
              <w:outlineLvl w:val="0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BSP typu wirnikowiec posiadający co najmniej 4 silniki.</w:t>
            </w:r>
          </w:p>
        </w:tc>
        <w:tc>
          <w:tcPr>
            <w:tcW w:w="1243" w:type="pct"/>
          </w:tcPr>
          <w:p w14:paraId="55AF764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759F48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A8557B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AE453EB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Maksymalna Masa startowa</w:t>
            </w:r>
          </w:p>
        </w:tc>
        <w:tc>
          <w:tcPr>
            <w:tcW w:w="1830" w:type="pct"/>
            <w:vAlign w:val="center"/>
          </w:tcPr>
          <w:p w14:paraId="7474039C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Standardowe śmigła: 1420 g</w:t>
            </w:r>
          </w:p>
          <w:p w14:paraId="21BB5C14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Śmigła Low-Noise: 1430 g</w:t>
            </w:r>
          </w:p>
        </w:tc>
        <w:tc>
          <w:tcPr>
            <w:tcW w:w="1243" w:type="pct"/>
          </w:tcPr>
          <w:p w14:paraId="2BC82E0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99A965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055214E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8842EAC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Udźwig </w:t>
            </w:r>
          </w:p>
        </w:tc>
        <w:tc>
          <w:tcPr>
            <w:tcW w:w="1830" w:type="pct"/>
            <w:vAlign w:val="center"/>
          </w:tcPr>
          <w:p w14:paraId="31FF791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Maksymalny udźwig co najmniej 200 g</w:t>
            </w:r>
          </w:p>
        </w:tc>
        <w:tc>
          <w:tcPr>
            <w:tcW w:w="1243" w:type="pct"/>
            <w:vAlign w:val="center"/>
          </w:tcPr>
          <w:p w14:paraId="30D543D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0978850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2D20B3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9AD6775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</w:rPr>
              <w:t xml:space="preserve">Temperatura robocza </w:t>
            </w:r>
          </w:p>
        </w:tc>
        <w:tc>
          <w:tcPr>
            <w:tcW w:w="1830" w:type="pct"/>
            <w:vAlign w:val="center"/>
          </w:tcPr>
          <w:p w14:paraId="2C66A2C9" w14:textId="722C1845" w:rsidR="00FD7BED" w:rsidRPr="00FD7BED" w:rsidRDefault="00FD7BED" w:rsidP="00FD7BED">
            <w:pPr>
              <w:spacing w:after="0" w:line="276" w:lineRule="auto"/>
              <w:textAlignment w:val="top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 xml:space="preserve">Możliwość wykonywania nalotów co najmniej w przedziale </w:t>
            </w:r>
            <w:r w:rsidR="007F156E">
              <w:rPr>
                <w:rFonts w:ascii="Arial" w:eastAsia="Calibri" w:hAnsi="Arial" w:cs="Arial"/>
                <w:noProof/>
              </w:rPr>
              <w:t>temperaturowym -1</w:t>
            </w:r>
            <w:r w:rsidRPr="00FD7BED">
              <w:rPr>
                <w:rFonts w:ascii="Arial" w:eastAsia="Calibri" w:hAnsi="Arial" w:cs="Arial"/>
                <w:noProof/>
              </w:rPr>
              <w:t>0 do +40°C</w:t>
            </w:r>
          </w:p>
        </w:tc>
        <w:tc>
          <w:tcPr>
            <w:tcW w:w="1243" w:type="pct"/>
            <w:vAlign w:val="center"/>
          </w:tcPr>
          <w:p w14:paraId="787FC41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892CD12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DD48E8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F0561D3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  <w:bCs/>
              </w:rPr>
            </w:pPr>
            <w:r w:rsidRPr="00FD7BED">
              <w:rPr>
                <w:rFonts w:ascii="Arial" w:eastAsia="Calibri" w:hAnsi="Arial" w:cs="Arial"/>
                <w:bCs/>
              </w:rPr>
              <w:t>Maks. kąt nachylenia</w:t>
            </w:r>
          </w:p>
        </w:tc>
        <w:tc>
          <w:tcPr>
            <w:tcW w:w="1830" w:type="pct"/>
            <w:vAlign w:val="center"/>
          </w:tcPr>
          <w:p w14:paraId="2C86A68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Min. 35°</w:t>
            </w:r>
          </w:p>
        </w:tc>
        <w:tc>
          <w:tcPr>
            <w:tcW w:w="1243" w:type="pct"/>
            <w:vAlign w:val="center"/>
          </w:tcPr>
          <w:p w14:paraId="44AE8E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  <w:tc>
          <w:tcPr>
            <w:tcW w:w="671" w:type="pct"/>
          </w:tcPr>
          <w:p w14:paraId="779658A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Cs/>
                <w:noProof/>
              </w:rPr>
            </w:pPr>
          </w:p>
        </w:tc>
      </w:tr>
      <w:tr w:rsidR="00FD7BED" w:rsidRPr="00FD7BED" w14:paraId="6A1FB11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E6BEAC4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pozycji BSP</w:t>
            </w:r>
          </w:p>
        </w:tc>
        <w:tc>
          <w:tcPr>
            <w:tcW w:w="1830" w:type="pct"/>
            <w:vAlign w:val="center"/>
          </w:tcPr>
          <w:p w14:paraId="4D1A3D5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Wyznaczanie precyzyjnej pozycji BSP metodą RTK z możliwością wykorzystywania obserwacji z sieci stacji referencyjnych.</w:t>
            </w:r>
          </w:p>
        </w:tc>
        <w:tc>
          <w:tcPr>
            <w:tcW w:w="1243" w:type="pct"/>
            <w:vAlign w:val="center"/>
          </w:tcPr>
          <w:p w14:paraId="02B102A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BBFDA1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F50485B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CDA1B1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odporność na wiatr (start/lądowanie)</w:t>
            </w:r>
          </w:p>
        </w:tc>
        <w:tc>
          <w:tcPr>
            <w:tcW w:w="1830" w:type="pct"/>
            <w:vAlign w:val="center"/>
          </w:tcPr>
          <w:p w14:paraId="364F449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 m/s</w:t>
            </w:r>
          </w:p>
        </w:tc>
        <w:tc>
          <w:tcPr>
            <w:tcW w:w="1243" w:type="pct"/>
            <w:vAlign w:val="center"/>
          </w:tcPr>
          <w:p w14:paraId="1A06FD8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939892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7CA76F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5F4B010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lotu (bez wiatru)</w:t>
            </w:r>
          </w:p>
        </w:tc>
        <w:tc>
          <w:tcPr>
            <w:tcW w:w="1830" w:type="pct"/>
            <w:vAlign w:val="center"/>
          </w:tcPr>
          <w:p w14:paraId="271329F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45 min (standardowe śmigła)</w:t>
            </w:r>
          </w:p>
          <w:p w14:paraId="253D752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Min. 40 min ( śmigła </w:t>
            </w:r>
            <w:proofErr w:type="spellStart"/>
            <w:r w:rsidRPr="00FD7BED">
              <w:rPr>
                <w:rFonts w:ascii="Arial" w:eastAsia="Calibri" w:hAnsi="Arial" w:cs="Arial"/>
              </w:rPr>
              <w:t>low-noise</w:t>
            </w:r>
            <w:proofErr w:type="spellEnd"/>
            <w:r w:rsidRPr="00FD7BE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243" w:type="pct"/>
            <w:vAlign w:val="center"/>
          </w:tcPr>
          <w:p w14:paraId="41C4D24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6C4D27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5F33F1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D43D9B8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Dokładność RTK GNSS</w:t>
            </w:r>
          </w:p>
        </w:tc>
        <w:tc>
          <w:tcPr>
            <w:tcW w:w="1830" w:type="pct"/>
            <w:vAlign w:val="center"/>
          </w:tcPr>
          <w:p w14:paraId="5F0453D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RTK </w:t>
            </w:r>
            <w:proofErr w:type="spellStart"/>
            <w:r w:rsidRPr="00FD7BED">
              <w:rPr>
                <w:rFonts w:ascii="Arial" w:eastAsia="Calibri" w:hAnsi="Arial" w:cs="Arial"/>
              </w:rPr>
              <w:t>Fix</w:t>
            </w:r>
            <w:proofErr w:type="spellEnd"/>
            <w:r w:rsidRPr="00FD7BED">
              <w:rPr>
                <w:rFonts w:ascii="Arial" w:eastAsia="Calibri" w:hAnsi="Arial" w:cs="Arial"/>
              </w:rPr>
              <w:t>:</w:t>
            </w:r>
          </w:p>
          <w:p w14:paraId="4410490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1 cm + 1 </w:t>
            </w:r>
            <w:proofErr w:type="spellStart"/>
            <w:r w:rsidRPr="00FD7BED">
              <w:rPr>
                <w:rFonts w:ascii="Arial" w:eastAsia="Calibri" w:hAnsi="Arial" w:cs="Arial"/>
              </w:rPr>
              <w:t>ppm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(poziomo), 1,5 cm + 1 </w:t>
            </w:r>
            <w:proofErr w:type="spellStart"/>
            <w:r w:rsidRPr="00FD7BED">
              <w:rPr>
                <w:rFonts w:ascii="Arial" w:eastAsia="Calibri" w:hAnsi="Arial" w:cs="Arial"/>
              </w:rPr>
              <w:t>ppm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(pionowo)</w:t>
            </w:r>
          </w:p>
        </w:tc>
        <w:tc>
          <w:tcPr>
            <w:tcW w:w="1243" w:type="pct"/>
            <w:vAlign w:val="center"/>
          </w:tcPr>
          <w:p w14:paraId="3FCE4BB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83A76F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B09489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FC75EB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GNSS</w:t>
            </w:r>
          </w:p>
        </w:tc>
        <w:tc>
          <w:tcPr>
            <w:tcW w:w="1830" w:type="pct"/>
            <w:vAlign w:val="center"/>
          </w:tcPr>
          <w:p w14:paraId="1E8A8A9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GPS + Galileo + </w:t>
            </w:r>
            <w:proofErr w:type="spellStart"/>
            <w:r w:rsidRPr="00FD7BED">
              <w:rPr>
                <w:rFonts w:ascii="Arial" w:eastAsia="Calibri" w:hAnsi="Arial" w:cs="Arial"/>
              </w:rPr>
              <w:t>BeiDou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+ GLONASS*</w:t>
            </w:r>
          </w:p>
          <w:p w14:paraId="43F4C94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* GLONASS jest obsługiwany tylko wtedy, gdy włączony jest moduł RTK.</w:t>
            </w:r>
          </w:p>
        </w:tc>
        <w:tc>
          <w:tcPr>
            <w:tcW w:w="1243" w:type="pct"/>
            <w:vAlign w:val="center"/>
          </w:tcPr>
          <w:p w14:paraId="20DBA37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251B7FF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E39F44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E32166E" w14:textId="77777777" w:rsidR="00FD7BED" w:rsidRPr="00FD7BED" w:rsidRDefault="00FD7BED" w:rsidP="00FD7BED">
            <w:pPr>
              <w:numPr>
                <w:ilvl w:val="0"/>
                <w:numId w:val="36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FD7BED">
              <w:rPr>
                <w:rFonts w:ascii="Arial" w:eastAsia="Calibri" w:hAnsi="Arial" w:cs="Arial"/>
              </w:rPr>
              <w:t>Beacon</w:t>
            </w:r>
            <w:proofErr w:type="spellEnd"/>
          </w:p>
        </w:tc>
        <w:tc>
          <w:tcPr>
            <w:tcW w:w="1830" w:type="pct"/>
            <w:vAlign w:val="center"/>
          </w:tcPr>
          <w:p w14:paraId="02934A7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</w:t>
            </w:r>
          </w:p>
        </w:tc>
        <w:tc>
          <w:tcPr>
            <w:tcW w:w="1243" w:type="pct"/>
            <w:vAlign w:val="center"/>
          </w:tcPr>
          <w:p w14:paraId="679B61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EF0FD8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82366EB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605C833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Akumulator – 3 szt.</w:t>
            </w:r>
          </w:p>
        </w:tc>
      </w:tr>
      <w:tr w:rsidR="00FD7BED" w:rsidRPr="00FD7BED" w14:paraId="700E2A8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130223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0E9D271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3DF277E6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19EE8FC5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1BE8357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A82F641" w14:textId="77777777"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30" w:type="pct"/>
            <w:vAlign w:val="center"/>
          </w:tcPr>
          <w:p w14:paraId="3D2DFAD9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Minimum 6500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</w:p>
        </w:tc>
        <w:tc>
          <w:tcPr>
            <w:tcW w:w="1243" w:type="pct"/>
            <w:vAlign w:val="center"/>
          </w:tcPr>
          <w:p w14:paraId="27FD2B8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67AB11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6A80A3D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657F0F8" w14:textId="77777777"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Maks. moc ładowania</w:t>
            </w:r>
          </w:p>
        </w:tc>
        <w:tc>
          <w:tcPr>
            <w:tcW w:w="1830" w:type="pct"/>
            <w:vAlign w:val="center"/>
          </w:tcPr>
          <w:p w14:paraId="66C432A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1.8C</w:t>
            </w:r>
          </w:p>
        </w:tc>
        <w:tc>
          <w:tcPr>
            <w:tcW w:w="1243" w:type="pct"/>
            <w:vAlign w:val="center"/>
          </w:tcPr>
          <w:p w14:paraId="0FD84BB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7DCBE6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2CDAA8B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419909E" w14:textId="77777777" w:rsidR="00FD7BED" w:rsidRPr="00FD7BED" w:rsidRDefault="00FD7BED" w:rsidP="00FD7BED">
            <w:pPr>
              <w:numPr>
                <w:ilvl w:val="0"/>
                <w:numId w:val="28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Napięcie </w:t>
            </w:r>
            <w:proofErr w:type="spellStart"/>
            <w:r w:rsidRPr="00FD7BED">
              <w:rPr>
                <w:rFonts w:ascii="Arial" w:eastAsia="Calibri" w:hAnsi="Arial" w:cs="Arial"/>
              </w:rPr>
              <w:t>standartowe</w:t>
            </w:r>
            <w:proofErr w:type="spellEnd"/>
          </w:p>
        </w:tc>
        <w:tc>
          <w:tcPr>
            <w:tcW w:w="1830" w:type="pct"/>
            <w:vAlign w:val="center"/>
          </w:tcPr>
          <w:p w14:paraId="43CDFBB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14,76 V</w:t>
            </w:r>
          </w:p>
        </w:tc>
        <w:tc>
          <w:tcPr>
            <w:tcW w:w="1243" w:type="pct"/>
            <w:vAlign w:val="center"/>
          </w:tcPr>
          <w:p w14:paraId="503EF1D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9D1058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FFC4BEA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2714473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Aparatura sterująca</w:t>
            </w:r>
          </w:p>
        </w:tc>
      </w:tr>
      <w:tr w:rsidR="00FD7BED" w:rsidRPr="00FD7BED" w14:paraId="7C28122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CF93F6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103164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0E79BDC4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6F71CF3C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25E6CC2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84C5408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Ekran</w:t>
            </w:r>
          </w:p>
        </w:tc>
        <w:tc>
          <w:tcPr>
            <w:tcW w:w="1830" w:type="pct"/>
            <w:vAlign w:val="center"/>
          </w:tcPr>
          <w:p w14:paraId="13407AD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Wbudowany ekran o przekątnej co najmniej 7”.</w:t>
            </w:r>
          </w:p>
        </w:tc>
        <w:tc>
          <w:tcPr>
            <w:tcW w:w="1243" w:type="pct"/>
            <w:vAlign w:val="center"/>
          </w:tcPr>
          <w:p w14:paraId="2BB666D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F936DC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D37D79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231ABE3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</w:t>
            </w:r>
          </w:p>
        </w:tc>
        <w:tc>
          <w:tcPr>
            <w:tcW w:w="1830" w:type="pct"/>
            <w:vAlign w:val="center"/>
          </w:tcPr>
          <w:p w14:paraId="669BE92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Zasięg transmisji co najmniej 5 km.</w:t>
            </w:r>
          </w:p>
        </w:tc>
        <w:tc>
          <w:tcPr>
            <w:tcW w:w="1243" w:type="pct"/>
            <w:vAlign w:val="center"/>
          </w:tcPr>
          <w:p w14:paraId="064C2DC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385C08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C5F6ADC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2562F1E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Bateria – 2 szt.</w:t>
            </w:r>
          </w:p>
        </w:tc>
        <w:tc>
          <w:tcPr>
            <w:tcW w:w="1830" w:type="pct"/>
            <w:vAlign w:val="center"/>
          </w:tcPr>
          <w:p w14:paraId="4F5A7062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Akumulator </w:t>
            </w:r>
            <w:proofErr w:type="spellStart"/>
            <w:r w:rsidRPr="00FD7BED">
              <w:rPr>
                <w:rFonts w:ascii="Arial" w:eastAsia="Calibri" w:hAnsi="Arial" w:cs="Arial"/>
              </w:rPr>
              <w:t>litowo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-jonowy 2S2P o wysokiej gęstości energii 18650 (6500 </w:t>
            </w:r>
            <w:proofErr w:type="spellStart"/>
            <w:r w:rsidRPr="00FD7BED">
              <w:rPr>
                <w:rFonts w:ascii="Arial" w:eastAsia="Calibri" w:hAnsi="Arial" w:cs="Arial"/>
              </w:rPr>
              <w:t>mAh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 @ 7,2 V) 46,8 </w:t>
            </w:r>
            <w:proofErr w:type="spellStart"/>
            <w:r w:rsidRPr="00FD7BED">
              <w:rPr>
                <w:rFonts w:ascii="Arial" w:eastAsia="Calibri" w:hAnsi="Arial" w:cs="Arial"/>
              </w:rPr>
              <w:t>Wh</w:t>
            </w:r>
            <w:proofErr w:type="spellEnd"/>
          </w:p>
        </w:tc>
        <w:tc>
          <w:tcPr>
            <w:tcW w:w="1243" w:type="pct"/>
            <w:vAlign w:val="center"/>
          </w:tcPr>
          <w:p w14:paraId="5B963B5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2D6E527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09A3FB7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39377E0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Temperatura pracy</w:t>
            </w:r>
          </w:p>
        </w:tc>
        <w:tc>
          <w:tcPr>
            <w:tcW w:w="1830" w:type="pct"/>
            <w:vAlign w:val="center"/>
          </w:tcPr>
          <w:p w14:paraId="7B6AB34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Możliwość pracy w temperaturze co najmniej -20 to +50 °C.</w:t>
            </w:r>
          </w:p>
        </w:tc>
        <w:tc>
          <w:tcPr>
            <w:tcW w:w="1243" w:type="pct"/>
            <w:vAlign w:val="center"/>
          </w:tcPr>
          <w:p w14:paraId="476B873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32F81F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447812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88B3EE7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 pamięci masowej</w:t>
            </w:r>
          </w:p>
        </w:tc>
        <w:tc>
          <w:tcPr>
            <w:tcW w:w="1830" w:type="pct"/>
            <w:vAlign w:val="center"/>
          </w:tcPr>
          <w:p w14:paraId="20F8F238" w14:textId="4C5CD96E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Pamięć ROM 128 G</w:t>
            </w:r>
            <w:r w:rsidR="005212E6">
              <w:rPr>
                <w:rFonts w:ascii="Arial" w:eastAsia="Calibri" w:hAnsi="Arial" w:cs="Arial"/>
              </w:rPr>
              <w:t>B</w:t>
            </w:r>
            <w:r w:rsidRPr="00FD7BED">
              <w:rPr>
                <w:rFonts w:ascii="Arial" w:eastAsia="Calibri" w:hAnsi="Arial" w:cs="Arial"/>
              </w:rPr>
              <w:t xml:space="preserve"> + możliwość rozszerzenia za pomocą karty </w:t>
            </w:r>
            <w:proofErr w:type="spellStart"/>
            <w:r w:rsidRPr="00FD7BED">
              <w:rPr>
                <w:rFonts w:ascii="Arial" w:eastAsia="Calibri" w:hAnsi="Arial" w:cs="Arial"/>
              </w:rPr>
              <w:t>microSD</w:t>
            </w:r>
            <w:proofErr w:type="spellEnd"/>
          </w:p>
        </w:tc>
        <w:tc>
          <w:tcPr>
            <w:tcW w:w="1243" w:type="pct"/>
            <w:vAlign w:val="center"/>
          </w:tcPr>
          <w:p w14:paraId="0971211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40E510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F50AE7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632F942" w14:textId="77777777" w:rsidR="00FD7BED" w:rsidRPr="00FD7BED" w:rsidRDefault="00FD7BED" w:rsidP="00FD7BED">
            <w:pPr>
              <w:numPr>
                <w:ilvl w:val="0"/>
                <w:numId w:val="29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Czas pracy na akumulatorze wbudowanym</w:t>
            </w:r>
          </w:p>
        </w:tc>
        <w:tc>
          <w:tcPr>
            <w:tcW w:w="1830" w:type="pct"/>
            <w:vAlign w:val="center"/>
          </w:tcPr>
          <w:p w14:paraId="6C911A0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3.8 h</w:t>
            </w:r>
          </w:p>
        </w:tc>
        <w:tc>
          <w:tcPr>
            <w:tcW w:w="1243" w:type="pct"/>
            <w:vAlign w:val="center"/>
          </w:tcPr>
          <w:p w14:paraId="159FD86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03DD63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33B4AAB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6540D51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Kamera</w:t>
            </w:r>
          </w:p>
        </w:tc>
      </w:tr>
      <w:tr w:rsidR="00FD7BED" w:rsidRPr="00FD7BED" w14:paraId="71EF52C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4AC32E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D2984E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2CDCC9F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2D3C0096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74C256BD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546B545" w14:textId="77777777" w:rsidR="00FD7BED" w:rsidRPr="00FD7BED" w:rsidRDefault="00FD7BED" w:rsidP="00FD7BE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Obiektyw</w:t>
            </w:r>
          </w:p>
        </w:tc>
        <w:tc>
          <w:tcPr>
            <w:tcW w:w="1830" w:type="pct"/>
            <w:vAlign w:val="center"/>
          </w:tcPr>
          <w:p w14:paraId="04A4D4F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82°</w:t>
            </w:r>
          </w:p>
          <w:p w14:paraId="428B94D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24 mm</w:t>
            </w:r>
          </w:p>
          <w:p w14:paraId="7FDB1A3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f/1.7</w:t>
            </w:r>
          </w:p>
          <w:p w14:paraId="138A46D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1 m do ∞</w:t>
            </w:r>
          </w:p>
          <w:p w14:paraId="3ACD68D2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</w:p>
          <w:p w14:paraId="753B26A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Teleobiektyw średniego zasięgu:</w:t>
            </w:r>
          </w:p>
          <w:p w14:paraId="7946400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35°</w:t>
            </w:r>
          </w:p>
          <w:p w14:paraId="1714819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70 mm</w:t>
            </w:r>
          </w:p>
          <w:p w14:paraId="08BCB80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f/2.8</w:t>
            </w:r>
          </w:p>
          <w:p w14:paraId="4AEDB30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3 m do ∞</w:t>
            </w:r>
          </w:p>
          <w:p w14:paraId="1BF9C10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</w:p>
          <w:p w14:paraId="576EE6D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Teleobiektyw</w:t>
            </w:r>
          </w:p>
          <w:p w14:paraId="549A698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15°</w:t>
            </w:r>
          </w:p>
          <w:p w14:paraId="42CFF67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168 mm</w:t>
            </w:r>
          </w:p>
          <w:p w14:paraId="3F2F7F4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f/2,8</w:t>
            </w:r>
          </w:p>
          <w:p w14:paraId="1C31F81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3 m do ∞</w:t>
            </w:r>
          </w:p>
        </w:tc>
        <w:tc>
          <w:tcPr>
            <w:tcW w:w="1243" w:type="pct"/>
            <w:vAlign w:val="center"/>
          </w:tcPr>
          <w:p w14:paraId="44087B6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47201F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63C0B2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E869415" w14:textId="77777777" w:rsidR="00FD7BED" w:rsidRPr="00FD7BED" w:rsidRDefault="00FD7BED" w:rsidP="00FD7BED">
            <w:pPr>
              <w:numPr>
                <w:ilvl w:val="0"/>
                <w:numId w:val="30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Liczba klatek na sekundę</w:t>
            </w:r>
          </w:p>
        </w:tc>
        <w:tc>
          <w:tcPr>
            <w:tcW w:w="1830" w:type="pct"/>
            <w:vAlign w:val="center"/>
          </w:tcPr>
          <w:p w14:paraId="6BEBDA8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30 </w:t>
            </w:r>
            <w:proofErr w:type="spellStart"/>
            <w:r w:rsidRPr="00FD7BED">
              <w:rPr>
                <w:rFonts w:ascii="Arial" w:eastAsia="Calibri" w:hAnsi="Arial" w:cs="Arial"/>
              </w:rPr>
              <w:t>fps</w:t>
            </w:r>
            <w:proofErr w:type="spellEnd"/>
          </w:p>
        </w:tc>
        <w:tc>
          <w:tcPr>
            <w:tcW w:w="1243" w:type="pct"/>
            <w:vAlign w:val="center"/>
          </w:tcPr>
          <w:p w14:paraId="522BFC6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C80049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5F62EA6D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58841D3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Oświetlenie pomocnicze NIR</w:t>
            </w:r>
          </w:p>
        </w:tc>
      </w:tr>
      <w:tr w:rsidR="00FD7BED" w:rsidRPr="00FD7BED" w14:paraId="12CBC0DB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0C8510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4FDA70C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0A259BAD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5FD1E85A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5D5C08FC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DB24436" w14:textId="77777777" w:rsidR="00FD7BED" w:rsidRPr="00FD7BED" w:rsidRDefault="00FD7BED" w:rsidP="00FD7BED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 Oświetlenie podczerwone</w:t>
            </w:r>
          </w:p>
        </w:tc>
        <w:tc>
          <w:tcPr>
            <w:tcW w:w="1830" w:type="pct"/>
            <w:vAlign w:val="center"/>
          </w:tcPr>
          <w:p w14:paraId="2AEF9D5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5.7°±0.3°</w:t>
            </w:r>
          </w:p>
        </w:tc>
        <w:tc>
          <w:tcPr>
            <w:tcW w:w="1243" w:type="pct"/>
            <w:vAlign w:val="center"/>
          </w:tcPr>
          <w:p w14:paraId="4574D92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2EBB2A8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A1BD46D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2ED19A5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Kamera termowizyjna</w:t>
            </w:r>
          </w:p>
        </w:tc>
      </w:tr>
      <w:tr w:rsidR="00FD7BED" w:rsidRPr="00FD7BED" w14:paraId="49CAAA29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8B12FF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08AE75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0BD898D8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0F6C5377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69C69E8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EEECDFE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</w:t>
            </w:r>
          </w:p>
        </w:tc>
        <w:tc>
          <w:tcPr>
            <w:tcW w:w="1830" w:type="pct"/>
            <w:vAlign w:val="center"/>
          </w:tcPr>
          <w:p w14:paraId="2A61871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Min. 640 × 512</w:t>
            </w:r>
          </w:p>
        </w:tc>
        <w:tc>
          <w:tcPr>
            <w:tcW w:w="1243" w:type="pct"/>
            <w:vAlign w:val="center"/>
          </w:tcPr>
          <w:p w14:paraId="7A87E33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A24330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333F1A6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3BCC571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Obiektyw</w:t>
            </w:r>
          </w:p>
        </w:tc>
        <w:tc>
          <w:tcPr>
            <w:tcW w:w="1830" w:type="pct"/>
            <w:vAlign w:val="center"/>
          </w:tcPr>
          <w:p w14:paraId="7BEF2117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DFOV: 45°±0.3°</w:t>
            </w:r>
          </w:p>
          <w:p w14:paraId="1FD5738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Ekwiwalent ogniskowej: 53 mm</w:t>
            </w:r>
          </w:p>
          <w:p w14:paraId="5ABDEBC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Przysłona: f/1.0</w:t>
            </w:r>
          </w:p>
          <w:p w14:paraId="430AA35B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Ostrość: 5 m do ∞</w:t>
            </w:r>
          </w:p>
        </w:tc>
        <w:tc>
          <w:tcPr>
            <w:tcW w:w="1243" w:type="pct"/>
            <w:vAlign w:val="center"/>
          </w:tcPr>
          <w:p w14:paraId="0A29BC2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E2381F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E3D0E3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6E5E579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Rozstaw pikseli</w:t>
            </w:r>
          </w:p>
        </w:tc>
        <w:tc>
          <w:tcPr>
            <w:tcW w:w="1830" w:type="pct"/>
            <w:vAlign w:val="center"/>
          </w:tcPr>
          <w:p w14:paraId="0CA121E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Min. 12 </w:t>
            </w:r>
            <w:proofErr w:type="spellStart"/>
            <w:r w:rsidRPr="00FD7BED">
              <w:rPr>
                <w:rFonts w:ascii="Arial" w:eastAsia="Calibri" w:hAnsi="Arial" w:cs="Arial"/>
              </w:rPr>
              <w:t>μm</w:t>
            </w:r>
            <w:proofErr w:type="spellEnd"/>
          </w:p>
        </w:tc>
        <w:tc>
          <w:tcPr>
            <w:tcW w:w="1243" w:type="pct"/>
            <w:vAlign w:val="center"/>
          </w:tcPr>
          <w:p w14:paraId="1C9F928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0C55AE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DB26339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755F8BE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 wideo</w:t>
            </w:r>
          </w:p>
        </w:tc>
        <w:tc>
          <w:tcPr>
            <w:tcW w:w="1830" w:type="pct"/>
            <w:vAlign w:val="center"/>
          </w:tcPr>
          <w:p w14:paraId="2834586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1280 × 1024@30fps (włączona super rozdzielczość, tryb nocny nieaktywny)</w:t>
            </w:r>
          </w:p>
          <w:p w14:paraId="7B3151C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Inne warunki: 640 × 512@30fps</w:t>
            </w:r>
          </w:p>
        </w:tc>
        <w:tc>
          <w:tcPr>
            <w:tcW w:w="1243" w:type="pct"/>
            <w:vAlign w:val="center"/>
          </w:tcPr>
          <w:p w14:paraId="2E1ADC4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5781E81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9830BE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F954E83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Rozdzielczość zdjęć</w:t>
            </w:r>
          </w:p>
        </w:tc>
        <w:tc>
          <w:tcPr>
            <w:tcW w:w="1830" w:type="pct"/>
            <w:vAlign w:val="center"/>
          </w:tcPr>
          <w:p w14:paraId="0DF1B20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Podczerwień: 1280 × 1024 (super rozdzielczość włączona)</w:t>
            </w:r>
          </w:p>
          <w:p w14:paraId="0C47D0D3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640 × 512 (super rozdzielczość wyłączona)</w:t>
            </w:r>
          </w:p>
        </w:tc>
        <w:tc>
          <w:tcPr>
            <w:tcW w:w="1243" w:type="pct"/>
            <w:vAlign w:val="center"/>
          </w:tcPr>
          <w:p w14:paraId="3A22E20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746FDC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1053C30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36C1E0B" w14:textId="77777777" w:rsidR="00FD7BED" w:rsidRPr="00FD7BED" w:rsidRDefault="00FD7BED" w:rsidP="00FD7BED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Format zdjęcia</w:t>
            </w:r>
          </w:p>
        </w:tc>
        <w:tc>
          <w:tcPr>
            <w:tcW w:w="1830" w:type="pct"/>
            <w:vAlign w:val="center"/>
          </w:tcPr>
          <w:p w14:paraId="05C95B4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JPEG (8bit)</w:t>
            </w:r>
            <w:r w:rsidRPr="00FD7BED">
              <w:rPr>
                <w:rFonts w:ascii="Arial" w:eastAsia="MS Gothic" w:hAnsi="Arial" w:cs="Arial"/>
              </w:rPr>
              <w:t>、</w:t>
            </w:r>
            <w:r w:rsidRPr="00FD7BED">
              <w:rPr>
                <w:rFonts w:ascii="Arial" w:eastAsia="Calibri" w:hAnsi="Arial" w:cs="Arial"/>
              </w:rPr>
              <w:t xml:space="preserve"> R-JPEG (16bit)</w:t>
            </w:r>
          </w:p>
        </w:tc>
        <w:tc>
          <w:tcPr>
            <w:tcW w:w="1243" w:type="pct"/>
            <w:vAlign w:val="center"/>
          </w:tcPr>
          <w:p w14:paraId="18BF46A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7D062D4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CBC6A42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70E2ED7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lastRenderedPageBreak/>
              <w:t>Gimbal</w:t>
            </w:r>
          </w:p>
        </w:tc>
      </w:tr>
      <w:tr w:rsidR="00FD7BED" w:rsidRPr="00FD7BED" w14:paraId="6858D9F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3454E3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44D5EDC4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5E0F6021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0EE7A95C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33864AED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3AE53F0" w14:textId="77777777" w:rsidR="00FD7BED" w:rsidRPr="00FD7BED" w:rsidRDefault="00FD7BED" w:rsidP="00FD7B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System stabilizacji</w:t>
            </w:r>
          </w:p>
        </w:tc>
        <w:tc>
          <w:tcPr>
            <w:tcW w:w="1830" w:type="pct"/>
            <w:vAlign w:val="center"/>
          </w:tcPr>
          <w:p w14:paraId="41D6E00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3-osiowy (</w:t>
            </w:r>
            <w:proofErr w:type="spellStart"/>
            <w:r w:rsidRPr="00FD7BED">
              <w:rPr>
                <w:rFonts w:ascii="Arial" w:eastAsia="Calibri" w:hAnsi="Arial" w:cs="Arial"/>
              </w:rPr>
              <w:t>tilt</w:t>
            </w:r>
            <w:proofErr w:type="spellEnd"/>
            <w:r w:rsidRPr="00FD7BED">
              <w:rPr>
                <w:rFonts w:ascii="Arial" w:eastAsia="Calibri" w:hAnsi="Arial" w:cs="Arial"/>
              </w:rPr>
              <w:t xml:space="preserve">, </w:t>
            </w:r>
            <w:proofErr w:type="spellStart"/>
            <w:r w:rsidRPr="00FD7BED">
              <w:rPr>
                <w:rFonts w:ascii="Arial" w:eastAsia="Calibri" w:hAnsi="Arial" w:cs="Arial"/>
              </w:rPr>
              <w:t>roll</w:t>
            </w:r>
            <w:proofErr w:type="spellEnd"/>
            <w:r w:rsidRPr="00FD7BED">
              <w:rPr>
                <w:rFonts w:ascii="Arial" w:eastAsia="Calibri" w:hAnsi="Arial" w:cs="Arial"/>
              </w:rPr>
              <w:t>, pan)</w:t>
            </w:r>
          </w:p>
        </w:tc>
        <w:tc>
          <w:tcPr>
            <w:tcW w:w="1243" w:type="pct"/>
            <w:vAlign w:val="center"/>
          </w:tcPr>
          <w:p w14:paraId="6B5E1F9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4EF185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1DAF8E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1F54734" w14:textId="77777777" w:rsidR="00FD7BED" w:rsidRPr="00FD7BED" w:rsidRDefault="00FD7BED" w:rsidP="00FD7BED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mechaniczny</w:t>
            </w:r>
          </w:p>
        </w:tc>
        <w:tc>
          <w:tcPr>
            <w:tcW w:w="1830" w:type="pct"/>
            <w:vAlign w:val="center"/>
          </w:tcPr>
          <w:p w14:paraId="79B97F5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Ograniczenia mechaniczne </w:t>
            </w:r>
            <w:proofErr w:type="spellStart"/>
            <w:r w:rsidRPr="00FD7BED">
              <w:rPr>
                <w:rFonts w:ascii="Arial" w:eastAsia="Calibri" w:hAnsi="Arial" w:cs="Arial"/>
              </w:rPr>
              <w:t>gimbala</w:t>
            </w:r>
            <w:proofErr w:type="spellEnd"/>
            <w:r w:rsidRPr="00FD7BED">
              <w:rPr>
                <w:rFonts w:ascii="Arial" w:eastAsia="Calibri" w:hAnsi="Arial" w:cs="Arial"/>
              </w:rPr>
              <w:t>:</w:t>
            </w:r>
          </w:p>
          <w:p w14:paraId="5C560FB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Tilt</w:t>
            </w:r>
            <w:proofErr w:type="spellEnd"/>
            <w:r w:rsidRPr="00FD7BED">
              <w:rPr>
                <w:rFonts w:ascii="Arial" w:eastAsia="Calibri" w:hAnsi="Arial" w:cs="Arial"/>
              </w:rPr>
              <w:t>: -140° do 113°</w:t>
            </w:r>
          </w:p>
          <w:p w14:paraId="6CA55F1A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Roll</w:t>
            </w:r>
            <w:proofErr w:type="spellEnd"/>
            <w:r w:rsidRPr="00FD7BED">
              <w:rPr>
                <w:rFonts w:ascii="Arial" w:eastAsia="Calibri" w:hAnsi="Arial" w:cs="Arial"/>
              </w:rPr>
              <w:t>: -52° do 52°</w:t>
            </w:r>
          </w:p>
          <w:p w14:paraId="1F3E6C2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Pan: -65° do 65°</w:t>
            </w:r>
          </w:p>
          <w:p w14:paraId="38C8940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Miękkie ograniczenia:</w:t>
            </w:r>
          </w:p>
          <w:p w14:paraId="01E475D1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Tilt</w:t>
            </w:r>
            <w:proofErr w:type="spellEnd"/>
            <w:r w:rsidRPr="00FD7BED">
              <w:rPr>
                <w:rFonts w:ascii="Arial" w:eastAsia="Calibri" w:hAnsi="Arial" w:cs="Arial"/>
              </w:rPr>
              <w:t>: -90° do 35°</w:t>
            </w:r>
          </w:p>
          <w:p w14:paraId="3488842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proofErr w:type="spellStart"/>
            <w:r w:rsidRPr="00FD7BED">
              <w:rPr>
                <w:rFonts w:ascii="Arial" w:eastAsia="Calibri" w:hAnsi="Arial" w:cs="Arial"/>
              </w:rPr>
              <w:t>Roll</w:t>
            </w:r>
            <w:proofErr w:type="spellEnd"/>
            <w:r w:rsidRPr="00FD7BED">
              <w:rPr>
                <w:rFonts w:ascii="Arial" w:eastAsia="Calibri" w:hAnsi="Arial" w:cs="Arial"/>
              </w:rPr>
              <w:t>: -47° do 47°</w:t>
            </w:r>
          </w:p>
          <w:p w14:paraId="7442B2F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Pan: -60° do 60°</w:t>
            </w:r>
          </w:p>
        </w:tc>
        <w:tc>
          <w:tcPr>
            <w:tcW w:w="1243" w:type="pct"/>
            <w:vAlign w:val="center"/>
          </w:tcPr>
          <w:p w14:paraId="3DD8CD0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413E65F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2EEB3A5C" w14:textId="77777777" w:rsidTr="00431FF9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188B313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bCs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Czujniki omijania przeszkód</w:t>
            </w:r>
          </w:p>
        </w:tc>
      </w:tr>
      <w:tr w:rsidR="00FD7BED" w:rsidRPr="00FD7BED" w14:paraId="7DC06F4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12AA42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bCs/>
                <w:noProof/>
              </w:rPr>
              <w:t>Parametr</w:t>
            </w:r>
          </w:p>
        </w:tc>
        <w:tc>
          <w:tcPr>
            <w:tcW w:w="1830" w:type="pct"/>
            <w:vAlign w:val="center"/>
          </w:tcPr>
          <w:p w14:paraId="2BE93A8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2D760669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Specyfikacja urządzenia</w:t>
            </w:r>
          </w:p>
        </w:tc>
        <w:tc>
          <w:tcPr>
            <w:tcW w:w="671" w:type="pct"/>
          </w:tcPr>
          <w:p w14:paraId="23E0AFAE" w14:textId="77777777" w:rsidR="00FD7BED" w:rsidRPr="00FD7BED" w:rsidRDefault="00FD7BED" w:rsidP="00FD7BED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Spełnia TAK/NIE</w:t>
            </w:r>
          </w:p>
        </w:tc>
      </w:tr>
      <w:tr w:rsidR="00FD7BED" w:rsidRPr="00FD7BED" w14:paraId="2995E23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A79615D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Typ czujnika</w:t>
            </w:r>
          </w:p>
        </w:tc>
        <w:tc>
          <w:tcPr>
            <w:tcW w:w="1830" w:type="pct"/>
            <w:vAlign w:val="center"/>
          </w:tcPr>
          <w:p w14:paraId="7D9908B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Wielokierunkowy dwusoczewkowy system optyczny, uzupełniony o czujnik podczerwieni 3D w dolnej części </w:t>
            </w:r>
            <w:proofErr w:type="spellStart"/>
            <w:r w:rsidRPr="00FD7BED">
              <w:rPr>
                <w:rFonts w:ascii="Arial" w:eastAsia="Calibri" w:hAnsi="Arial" w:cs="Arial"/>
              </w:rPr>
              <w:t>drona</w:t>
            </w:r>
            <w:proofErr w:type="spellEnd"/>
            <w:r w:rsidRPr="00FD7BED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243" w:type="pct"/>
            <w:vAlign w:val="center"/>
          </w:tcPr>
          <w:p w14:paraId="72F0762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DF27597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DA34F0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614594E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 przodu</w:t>
            </w:r>
          </w:p>
        </w:tc>
        <w:tc>
          <w:tcPr>
            <w:tcW w:w="1830" w:type="pct"/>
            <w:vAlign w:val="center"/>
          </w:tcPr>
          <w:p w14:paraId="05B2F2C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0.4-22.5 m</w:t>
            </w:r>
          </w:p>
          <w:p w14:paraId="3D19B136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0.4-200 m</w:t>
            </w:r>
          </w:p>
          <w:p w14:paraId="1DB03F6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</w:t>
            </w:r>
          </w:p>
          <w:p w14:paraId="0D7E3E7F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90° (poziomo), 135° (pionowo)</w:t>
            </w:r>
          </w:p>
        </w:tc>
        <w:tc>
          <w:tcPr>
            <w:tcW w:w="1243" w:type="pct"/>
            <w:vAlign w:val="center"/>
          </w:tcPr>
          <w:p w14:paraId="3F30585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3CB8EE86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D4C7A42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D1B191B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Do tyłu</w:t>
            </w:r>
          </w:p>
        </w:tc>
        <w:tc>
          <w:tcPr>
            <w:tcW w:w="1830" w:type="pct"/>
            <w:vAlign w:val="center"/>
          </w:tcPr>
          <w:p w14:paraId="339EF3A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0.4-22.5 m</w:t>
            </w:r>
          </w:p>
          <w:p w14:paraId="73F7300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0.4-200 m</w:t>
            </w:r>
          </w:p>
          <w:p w14:paraId="6CF96F6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 Pole widzenia (FOV) - 90° (poziomo), 135° (pionowo)</w:t>
            </w:r>
          </w:p>
        </w:tc>
        <w:tc>
          <w:tcPr>
            <w:tcW w:w="1243" w:type="pct"/>
            <w:vAlign w:val="center"/>
          </w:tcPr>
          <w:p w14:paraId="3832ADF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0B497CF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14EFD54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9FAFDFC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Boczny</w:t>
            </w:r>
          </w:p>
        </w:tc>
        <w:tc>
          <w:tcPr>
            <w:tcW w:w="1830" w:type="pct"/>
            <w:vAlign w:val="center"/>
          </w:tcPr>
          <w:p w14:paraId="4CEE7560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 dwusoczewkowego: 0.5-32 m</w:t>
            </w:r>
          </w:p>
          <w:p w14:paraId="7319D2FE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0.5-200 m</w:t>
            </w:r>
          </w:p>
          <w:p w14:paraId="40C0426D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≤21 m/s</w:t>
            </w:r>
          </w:p>
          <w:p w14:paraId="2AC115A8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FOV: 90° (poziomo), 90° (pionowo)</w:t>
            </w:r>
          </w:p>
        </w:tc>
        <w:tc>
          <w:tcPr>
            <w:tcW w:w="1243" w:type="pct"/>
            <w:vAlign w:val="center"/>
          </w:tcPr>
          <w:p w14:paraId="4C68A18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50892A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7DBED026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FD519B8" w14:textId="77777777" w:rsidR="00FD7BED" w:rsidRPr="00FD7BED" w:rsidRDefault="00FD7BED" w:rsidP="00FD7BED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W dół</w:t>
            </w:r>
          </w:p>
        </w:tc>
        <w:tc>
          <w:tcPr>
            <w:tcW w:w="1830" w:type="pct"/>
            <w:vAlign w:val="center"/>
          </w:tcPr>
          <w:p w14:paraId="3D489264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Zakres pomiaru: 0.3-18.8 m</w:t>
            </w:r>
          </w:p>
          <w:p w14:paraId="2424EB69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Prędkość omijania przeszkód: Prędkość lotu ≤10 m/s</w:t>
            </w:r>
          </w:p>
          <w:p w14:paraId="3767CFE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Pole widzenia z przodu i z tyłu wynosi 160°, a z prawej i lewej strony 160°.</w:t>
            </w:r>
          </w:p>
        </w:tc>
        <w:tc>
          <w:tcPr>
            <w:tcW w:w="1243" w:type="pct"/>
            <w:vAlign w:val="center"/>
          </w:tcPr>
          <w:p w14:paraId="249F593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102F32DC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020F739E" w14:textId="77777777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1C4444C8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Dodatkowe karty pamięci do bezzałogowego statku powietrznego – 1 sztuka</w:t>
            </w:r>
          </w:p>
        </w:tc>
      </w:tr>
      <w:tr w:rsidR="00FD7BED" w:rsidRPr="00FD7BED" w14:paraId="4F99DC97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5D32867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bCs/>
                <w:kern w:val="2"/>
                <w14:ligatures w14:val="standardContextual"/>
              </w:rPr>
              <w:t>Parametr</w:t>
            </w:r>
          </w:p>
        </w:tc>
        <w:tc>
          <w:tcPr>
            <w:tcW w:w="1830" w:type="pct"/>
            <w:vAlign w:val="center"/>
          </w:tcPr>
          <w:p w14:paraId="30C1AD25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Minimalne wymagane parametry</w:t>
            </w:r>
          </w:p>
        </w:tc>
        <w:tc>
          <w:tcPr>
            <w:tcW w:w="1243" w:type="pct"/>
            <w:vAlign w:val="center"/>
          </w:tcPr>
          <w:p w14:paraId="111C37F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Specyfikacja urządzenia</w:t>
            </w:r>
          </w:p>
        </w:tc>
        <w:tc>
          <w:tcPr>
            <w:tcW w:w="671" w:type="pct"/>
          </w:tcPr>
          <w:p w14:paraId="029CACB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kern w:val="2"/>
                <w14:ligatures w14:val="standardContextual"/>
              </w:rPr>
              <w:t>Spełnia TAK/NIE</w:t>
            </w:r>
          </w:p>
        </w:tc>
      </w:tr>
      <w:tr w:rsidR="00FD7BED" w:rsidRPr="00FD7BED" w14:paraId="77DBD1E3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CB061FA" w14:textId="77777777" w:rsidR="00FD7BED" w:rsidRPr="00FD7BED" w:rsidRDefault="00FD7BED" w:rsidP="00FD7BED">
            <w:pPr>
              <w:numPr>
                <w:ilvl w:val="0"/>
                <w:numId w:val="35"/>
              </w:numPr>
              <w:spacing w:after="0" w:line="276" w:lineRule="auto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Pojemność</w:t>
            </w:r>
          </w:p>
        </w:tc>
        <w:tc>
          <w:tcPr>
            <w:tcW w:w="1830" w:type="pct"/>
            <w:vAlign w:val="center"/>
          </w:tcPr>
          <w:p w14:paraId="75AB8B7C" w14:textId="77777777" w:rsidR="00FD7BED" w:rsidRPr="00FD7BED" w:rsidRDefault="00FD7BED" w:rsidP="00FD7BED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kern w:val="2"/>
                <w:lang w:eastAsia="pl-PL"/>
                <w14:ligatures w14:val="standardContextual"/>
              </w:rPr>
              <w:t>Min. 256  GB dedykowana do kamery fotogrametrycznej RGB</w:t>
            </w:r>
          </w:p>
        </w:tc>
        <w:tc>
          <w:tcPr>
            <w:tcW w:w="1243" w:type="pct"/>
            <w:vAlign w:val="center"/>
          </w:tcPr>
          <w:p w14:paraId="511301D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  <w:tc>
          <w:tcPr>
            <w:tcW w:w="671" w:type="pct"/>
          </w:tcPr>
          <w:p w14:paraId="61398CC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</w:p>
        </w:tc>
      </w:tr>
      <w:tr w:rsidR="00FD7BED" w:rsidRPr="00FD7BED" w14:paraId="4ACAF274" w14:textId="77777777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470FF8DC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Pozostałe usługi i wymagania</w:t>
            </w:r>
          </w:p>
        </w:tc>
      </w:tr>
      <w:tr w:rsidR="00FD7BED" w:rsidRPr="00FD7BED" w14:paraId="21117BE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6C42082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44" w:type="pct"/>
            <w:gridSpan w:val="3"/>
            <w:vAlign w:val="center"/>
          </w:tcPr>
          <w:p w14:paraId="0D20094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Świadectwa lub metryki dla urządzeń</w:t>
            </w:r>
          </w:p>
        </w:tc>
      </w:tr>
      <w:tr w:rsidR="00FD7BED" w:rsidRPr="00FD7BED" w14:paraId="73485E34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6CC32B4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744" w:type="pct"/>
            <w:gridSpan w:val="3"/>
            <w:vAlign w:val="center"/>
          </w:tcPr>
          <w:p w14:paraId="52C1E3A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 xml:space="preserve">Gwarancja na urządzenia min. 24 m-ce  </w:t>
            </w:r>
          </w:p>
        </w:tc>
      </w:tr>
      <w:tr w:rsidR="00FD7BED" w:rsidRPr="00FD7BED" w14:paraId="3637E80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A52E27C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3744" w:type="pct"/>
            <w:gridSpan w:val="3"/>
            <w:vAlign w:val="center"/>
          </w:tcPr>
          <w:p w14:paraId="18C7709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Bezpłatne wsparcie techniczne w okresie gwarancji, polegające na  wsparciu technicznym w formie kontaktu telefonicznego.</w:t>
            </w:r>
          </w:p>
        </w:tc>
      </w:tr>
      <w:tr w:rsidR="00FD7BED" w:rsidRPr="00FD7BED" w14:paraId="159DD17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9CD9988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744" w:type="pct"/>
            <w:gridSpan w:val="3"/>
            <w:vAlign w:val="center"/>
          </w:tcPr>
          <w:p w14:paraId="7F87BE55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Autoryzowany Serwis gwarancyjny i pogwarancyjny na ter</w:t>
            </w:r>
            <w:r w:rsidR="008525A9">
              <w:rPr>
                <w:rFonts w:ascii="Arial" w:eastAsia="Calibri" w:hAnsi="Arial" w:cs="Arial"/>
                <w:noProof/>
              </w:rPr>
              <w:t>enie Unii Eurpejskiej.</w:t>
            </w:r>
          </w:p>
        </w:tc>
      </w:tr>
      <w:tr w:rsidR="00FD7BED" w:rsidRPr="00FD7BED" w14:paraId="307C03D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279B58B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3744" w:type="pct"/>
            <w:gridSpan w:val="3"/>
            <w:vAlign w:val="center"/>
          </w:tcPr>
          <w:p w14:paraId="7236843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 okresie gwarancji, urządzenie zastępcze przy naprawie gwarancyjnej, trwającej powyżej 14 dni</w:t>
            </w:r>
          </w:p>
        </w:tc>
      </w:tr>
      <w:tr w:rsidR="00FD7BED" w:rsidRPr="00FD7BED" w14:paraId="12E1EFC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0ABDCF8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3744" w:type="pct"/>
            <w:gridSpan w:val="3"/>
            <w:vAlign w:val="center"/>
          </w:tcPr>
          <w:p w14:paraId="7C48E0B8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 xml:space="preserve">Wykonawca zapewni podczas wykonywania wdrożenia, sprzęt tożsamy ze sprzętem stanowiącym przedmiot Zamówienia, na którym wdrożenie zostanie wykonane. </w:t>
            </w:r>
          </w:p>
        </w:tc>
      </w:tr>
      <w:tr w:rsidR="00FD7BED" w:rsidRPr="00FD7BED" w14:paraId="7A84FBCD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0B76ACD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3744" w:type="pct"/>
            <w:gridSpan w:val="3"/>
            <w:vAlign w:val="center"/>
          </w:tcPr>
          <w:p w14:paraId="1788E9FB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>Wdrożenie zostanie podzielone na zakres teoretyczny (min. 4h) oraz praktyczny (min. 6h).</w:t>
            </w:r>
          </w:p>
        </w:tc>
      </w:tr>
      <w:tr w:rsidR="00FD7BED" w:rsidRPr="00FD7BED" w14:paraId="2EA8AEAE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ABCE6F6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Times New Roman" w:hAnsi="Arial" w:cs="Arial"/>
                <w:lang w:eastAsia="pl-PL"/>
              </w:rPr>
              <w:t xml:space="preserve">10. </w:t>
            </w:r>
          </w:p>
        </w:tc>
        <w:tc>
          <w:tcPr>
            <w:tcW w:w="3744" w:type="pct"/>
            <w:gridSpan w:val="3"/>
            <w:vAlign w:val="center"/>
          </w:tcPr>
          <w:p w14:paraId="1BF55ACA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</w:rPr>
              <w:t>Wykonawca zapewni dla wszystkich uczestników wdrożenia skrypt zawierający informacje dot. Wdrożenia teoretycznego i praktycznego.</w:t>
            </w:r>
          </w:p>
        </w:tc>
      </w:tr>
      <w:tr w:rsidR="00FD7BED" w:rsidRPr="00FD7BED" w14:paraId="3C923808" w14:textId="77777777" w:rsidTr="00FD7BED">
        <w:trPr>
          <w:gridAfter w:val="1"/>
          <w:wAfter w:w="5" w:type="pct"/>
          <w:jc w:val="center"/>
        </w:trPr>
        <w:tc>
          <w:tcPr>
            <w:tcW w:w="4995" w:type="pct"/>
            <w:gridSpan w:val="4"/>
            <w:shd w:val="clear" w:color="auto" w:fill="000000"/>
            <w:vAlign w:val="center"/>
          </w:tcPr>
          <w:p w14:paraId="18422500" w14:textId="77777777" w:rsidR="00FD7BED" w:rsidRPr="00FD7BED" w:rsidRDefault="00FD7BED" w:rsidP="00FD7BED">
            <w:pPr>
              <w:spacing w:after="0" w:line="276" w:lineRule="auto"/>
              <w:jc w:val="center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/>
                <w:noProof/>
              </w:rPr>
              <w:t>Obsługa wdrożeniowa</w:t>
            </w:r>
          </w:p>
        </w:tc>
      </w:tr>
      <w:tr w:rsidR="00FD7BED" w:rsidRPr="00FD7BED" w14:paraId="392A1E5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507C6C3D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744" w:type="pct"/>
            <w:gridSpan w:val="3"/>
            <w:vAlign w:val="center"/>
          </w:tcPr>
          <w:p w14:paraId="50513820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Przygotowanie zestawu</w:t>
            </w:r>
          </w:p>
          <w:p w14:paraId="56E306E7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budowa i przygotowanie drona do lotu,</w:t>
            </w:r>
          </w:p>
          <w:p w14:paraId="5E8CBF9B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kontrolera,</w:t>
            </w:r>
          </w:p>
          <w:p w14:paraId="589F8888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zarządzanie akumulatorami i ładowaniem,</w:t>
            </w:r>
          </w:p>
          <w:p w14:paraId="7B45A078" w14:textId="77777777" w:rsidR="00FD7BED" w:rsidRPr="00FD7BED" w:rsidRDefault="00FD7BED" w:rsidP="00FD7BED">
            <w:pPr>
              <w:numPr>
                <w:ilvl w:val="0"/>
                <w:numId w:val="21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aktualizacja firmware drona, kontrolera i modułów.</w:t>
            </w:r>
          </w:p>
        </w:tc>
      </w:tr>
      <w:tr w:rsidR="00FD7BED" w:rsidRPr="00FD7BED" w14:paraId="0E2220AF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1FDAEE76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3744" w:type="pct"/>
            <w:gridSpan w:val="3"/>
            <w:vAlign w:val="center"/>
          </w:tcPr>
          <w:p w14:paraId="2CFAEC33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systemów pozycjonowania</w:t>
            </w:r>
          </w:p>
          <w:p w14:paraId="3144375F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RTK,</w:t>
            </w:r>
          </w:p>
          <w:p w14:paraId="210CFEFF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połączenie z usługą NTRIP,</w:t>
            </w:r>
          </w:p>
          <w:p w14:paraId="0A9F3B0E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punkty referencyjne / panele referencyjne – zasosowanie w celu zwiększenia dokładności opracowań termowizyjnych</w:t>
            </w:r>
          </w:p>
          <w:p w14:paraId="19A94754" w14:textId="77777777" w:rsidR="00FD7BED" w:rsidRPr="00FD7BED" w:rsidRDefault="00FD7BED" w:rsidP="00FD7BED">
            <w:pPr>
              <w:numPr>
                <w:ilvl w:val="0"/>
                <w:numId w:val="22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lastRenderedPageBreak/>
              <w:t>weryfikacja statusu FIX,</w:t>
            </w:r>
          </w:p>
        </w:tc>
      </w:tr>
      <w:tr w:rsidR="00FD7BED" w:rsidRPr="00FD7BED" w14:paraId="370B80F5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E4C91C5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3.</w:t>
            </w:r>
          </w:p>
        </w:tc>
        <w:tc>
          <w:tcPr>
            <w:tcW w:w="3744" w:type="pct"/>
            <w:gridSpan w:val="3"/>
            <w:vAlign w:val="center"/>
          </w:tcPr>
          <w:p w14:paraId="6A81153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kamer</w:t>
            </w:r>
          </w:p>
          <w:p w14:paraId="7518F431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szerokokątna,</w:t>
            </w:r>
          </w:p>
          <w:p w14:paraId="595CE1A1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średniego zoomu,</w:t>
            </w:r>
          </w:p>
          <w:p w14:paraId="5B48B1A2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tele,</w:t>
            </w:r>
          </w:p>
          <w:p w14:paraId="0ED36D05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kamera termowizyjna,</w:t>
            </w:r>
          </w:p>
          <w:p w14:paraId="600A1223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przełączanie pomiędzy sensorami,</w:t>
            </w:r>
          </w:p>
          <w:p w14:paraId="7D66A0D4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wykonywanie zdjęć i nagrań,</w:t>
            </w:r>
          </w:p>
          <w:p w14:paraId="6534D63B" w14:textId="77777777" w:rsidR="00FD7BED" w:rsidRPr="00FD7BED" w:rsidRDefault="00FD7BED" w:rsidP="00FD7BED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korzystanie z zoomu oraz dalmierza laserowego.</w:t>
            </w:r>
          </w:p>
        </w:tc>
      </w:tr>
      <w:tr w:rsidR="00FD7BED" w:rsidRPr="00FD7BED" w14:paraId="29B5A19E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4F5F0394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3744" w:type="pct"/>
            <w:gridSpan w:val="3"/>
            <w:vAlign w:val="center"/>
          </w:tcPr>
          <w:p w14:paraId="0B193709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Termowizja</w:t>
            </w:r>
          </w:p>
          <w:p w14:paraId="616107D2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pomiaru temperatur,</w:t>
            </w:r>
          </w:p>
          <w:p w14:paraId="6275DBED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emisyjności,</w:t>
            </w:r>
          </w:p>
          <w:p w14:paraId="5E830EBA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dobór palet kolorystycznych,</w:t>
            </w:r>
          </w:p>
          <w:p w14:paraId="64D8EA88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tryby High Gain i Low Gain,</w:t>
            </w:r>
          </w:p>
          <w:p w14:paraId="70AA51FF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warunki otoczenia i warunki pomiaru wpływające na dokładność</w:t>
            </w:r>
          </w:p>
          <w:p w14:paraId="5118A7BC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wykonywanie inspekcji PV, energetycznych i budowlanych,</w:t>
            </w:r>
          </w:p>
          <w:p w14:paraId="39E7BA21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pomiary radiometryczne: powierzchniowe, punktowe, ROI, izotermy</w:t>
            </w:r>
          </w:p>
          <w:p w14:paraId="09DC4DDF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tworzenie zdjęć radiometrycznych R-JPEG.</w:t>
            </w:r>
          </w:p>
          <w:p w14:paraId="63A41B3B" w14:textId="77777777" w:rsidR="00FD7BED" w:rsidRPr="00FD7BED" w:rsidRDefault="00FD7BED" w:rsidP="00FD7BED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Podstawowa analiza zdjęć radiometrycznych w dedykowanym oprogramowaniu</w:t>
            </w:r>
          </w:p>
        </w:tc>
      </w:tr>
      <w:tr w:rsidR="00FD7BED" w:rsidRPr="00FD7BED" w14:paraId="1F49E8A7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3805F58D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 xml:space="preserve">5. </w:t>
            </w:r>
          </w:p>
        </w:tc>
        <w:tc>
          <w:tcPr>
            <w:tcW w:w="3744" w:type="pct"/>
            <w:gridSpan w:val="3"/>
            <w:vAlign w:val="center"/>
          </w:tcPr>
          <w:p w14:paraId="57AA032E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bCs/>
                <w:noProof/>
              </w:rPr>
              <w:t>Aplikacja do planowania misji</w:t>
            </w:r>
          </w:p>
          <w:p w14:paraId="3048D733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konfiguracja interfejsu,</w:t>
            </w:r>
          </w:p>
          <w:p w14:paraId="7574910C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Waypoint Mission,</w:t>
            </w:r>
          </w:p>
          <w:p w14:paraId="13ED6B2E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Area Route,</w:t>
            </w:r>
          </w:p>
          <w:p w14:paraId="163573E5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obserwacja i dokumentowanie obiektów,</w:t>
            </w:r>
          </w:p>
          <w:p w14:paraId="1BABC3CD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oznaczanie punktów zainteresowania,</w:t>
            </w:r>
          </w:p>
          <w:p w14:paraId="27835E60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eksport materiałów i raportów.</w:t>
            </w:r>
          </w:p>
          <w:p w14:paraId="75C8469D" w14:textId="77777777" w:rsidR="00FD7BED" w:rsidRPr="00FD7BED" w:rsidRDefault="00FD7BED" w:rsidP="00FD7BED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planowania misji fotogrametrycznej z sensorem IR</w:t>
            </w:r>
          </w:p>
        </w:tc>
      </w:tr>
      <w:tr w:rsidR="00FD7BED" w:rsidRPr="00FD7BED" w14:paraId="43C8E601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716F0CA2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6.</w:t>
            </w:r>
          </w:p>
        </w:tc>
        <w:tc>
          <w:tcPr>
            <w:tcW w:w="3744" w:type="pct"/>
            <w:gridSpan w:val="3"/>
            <w:vAlign w:val="center"/>
          </w:tcPr>
          <w:p w14:paraId="4C448502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Operacje specjalistyczne</w:t>
            </w:r>
          </w:p>
          <w:p w14:paraId="7BAF75C4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inspekcje instalacji fotowoltaicznych,</w:t>
            </w:r>
          </w:p>
          <w:p w14:paraId="1545CA74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lastRenderedPageBreak/>
              <w:t>inspekcje linii energetycznych,</w:t>
            </w:r>
          </w:p>
          <w:p w14:paraId="31748D7F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przeglądy dachów i elewacji,</w:t>
            </w:r>
          </w:p>
          <w:p w14:paraId="5F65144E" w14:textId="77777777" w:rsidR="00FD7BED" w:rsidRPr="00FD7BED" w:rsidRDefault="00FD7BED" w:rsidP="00FD7BED">
            <w:pPr>
              <w:numPr>
                <w:ilvl w:val="0"/>
                <w:numId w:val="26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rozpoznanie i klasyfikacja typowych anomalii/usterek</w:t>
            </w:r>
          </w:p>
        </w:tc>
      </w:tr>
      <w:tr w:rsidR="00FD7BED" w:rsidRPr="00FD7BED" w14:paraId="6E96892C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0D2C7CE6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lastRenderedPageBreak/>
              <w:t>7.</w:t>
            </w:r>
          </w:p>
        </w:tc>
        <w:tc>
          <w:tcPr>
            <w:tcW w:w="3744" w:type="pct"/>
            <w:gridSpan w:val="3"/>
            <w:vAlign w:val="center"/>
          </w:tcPr>
          <w:p w14:paraId="7EC0306F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Bezpieczeństwo lotów</w:t>
            </w:r>
          </w:p>
          <w:p w14:paraId="2E0F0AF6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system wykrywania przeszkód,</w:t>
            </w:r>
          </w:p>
          <w:p w14:paraId="122443EE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procedury awaryjne,</w:t>
            </w:r>
          </w:p>
          <w:p w14:paraId="144EBCA8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utrata GNSS,</w:t>
            </w:r>
          </w:p>
          <w:p w14:paraId="2BA83F8A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utrata RTK.</w:t>
            </w:r>
          </w:p>
          <w:p w14:paraId="709A680C" w14:textId="77777777" w:rsidR="00FD7BED" w:rsidRPr="00FD7BED" w:rsidRDefault="00FD7BED" w:rsidP="00FD7BED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Podatnośc elektroniki BSP na ciepło oraz zakłócenia w obrębie infrastruktury energetycznej (analiza ryzyka)</w:t>
            </w:r>
          </w:p>
        </w:tc>
      </w:tr>
      <w:tr w:rsidR="00FD7BED" w:rsidRPr="00FD7BED" w14:paraId="7AC18D1A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20193DB8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8.</w:t>
            </w:r>
          </w:p>
        </w:tc>
        <w:tc>
          <w:tcPr>
            <w:tcW w:w="3744" w:type="pct"/>
            <w:gridSpan w:val="3"/>
            <w:vAlign w:val="center"/>
          </w:tcPr>
          <w:p w14:paraId="03618281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Podstawy raportowania</w:t>
            </w:r>
          </w:p>
          <w:p w14:paraId="4ED84D5A" w14:textId="77777777"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 xml:space="preserve">Struktura raportu z inspekcji termowizyjnej, </w:t>
            </w:r>
          </w:p>
          <w:p w14:paraId="5B1C6244" w14:textId="23161635"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Esport danych do formatów zewnętrznych (PDF/JPG</w:t>
            </w:r>
            <w:r w:rsidR="0061220F">
              <w:rPr>
                <w:rFonts w:ascii="Arial" w:eastAsia="Calibri" w:hAnsi="Arial" w:cs="Arial"/>
                <w:noProof/>
              </w:rPr>
              <w:t>)</w:t>
            </w:r>
          </w:p>
          <w:p w14:paraId="6AF2AC1C" w14:textId="77777777" w:rsidR="00FD7BED" w:rsidRPr="00FD7BED" w:rsidRDefault="00FD7BED" w:rsidP="00FD7BED">
            <w:pPr>
              <w:numPr>
                <w:ilvl w:val="0"/>
                <w:numId w:val="37"/>
              </w:numPr>
              <w:spacing w:after="0" w:line="276" w:lineRule="auto"/>
              <w:contextualSpacing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Zgodność raportu z wymaganiami formalnymi zlecenia</w:t>
            </w:r>
          </w:p>
        </w:tc>
      </w:tr>
      <w:tr w:rsidR="00FD7BED" w:rsidRPr="00FD7BED" w14:paraId="7B3ED348" w14:textId="77777777" w:rsidTr="00431FF9">
        <w:trPr>
          <w:gridAfter w:val="1"/>
          <w:wAfter w:w="5" w:type="pct"/>
          <w:jc w:val="center"/>
        </w:trPr>
        <w:tc>
          <w:tcPr>
            <w:tcW w:w="1251" w:type="pct"/>
            <w:vAlign w:val="center"/>
          </w:tcPr>
          <w:p w14:paraId="6E4F240A" w14:textId="77777777" w:rsidR="00FD7BED" w:rsidRPr="00FD7BED" w:rsidRDefault="00FD7BED" w:rsidP="00FD7BED">
            <w:pPr>
              <w:spacing w:after="0" w:line="276" w:lineRule="auto"/>
              <w:ind w:left="720"/>
              <w:contextualSpacing/>
              <w:rPr>
                <w:rFonts w:ascii="Arial" w:eastAsia="Calibri" w:hAnsi="Arial" w:cs="Arial"/>
              </w:rPr>
            </w:pPr>
            <w:r w:rsidRPr="00FD7BED">
              <w:rPr>
                <w:rFonts w:ascii="Arial" w:eastAsia="Calibri" w:hAnsi="Arial" w:cs="Arial"/>
              </w:rPr>
              <w:t>9.</w:t>
            </w:r>
          </w:p>
        </w:tc>
        <w:tc>
          <w:tcPr>
            <w:tcW w:w="3744" w:type="pct"/>
            <w:gridSpan w:val="3"/>
            <w:vAlign w:val="center"/>
          </w:tcPr>
          <w:p w14:paraId="6D268EBD" w14:textId="77777777" w:rsidR="00FD7BED" w:rsidRPr="00FD7BED" w:rsidRDefault="00FD7BED" w:rsidP="00FD7BED">
            <w:pPr>
              <w:spacing w:after="0" w:line="276" w:lineRule="auto"/>
              <w:rPr>
                <w:rFonts w:ascii="Arial" w:eastAsia="Calibri" w:hAnsi="Arial" w:cs="Arial"/>
                <w:noProof/>
              </w:rPr>
            </w:pPr>
            <w:r w:rsidRPr="00FD7BED">
              <w:rPr>
                <w:rFonts w:ascii="Arial" w:eastAsia="Calibri" w:hAnsi="Arial" w:cs="Arial"/>
                <w:noProof/>
              </w:rPr>
              <w:t>Obsługa wdrożeniowa całego zestawu przeprowadzona będzie dla pracowników WBGiUTR w Lublinie wytypowanych przez Zamawiającego w terminie uzgodnionym z Zamawiającym</w:t>
            </w:r>
          </w:p>
        </w:tc>
      </w:tr>
    </w:tbl>
    <w:p w14:paraId="343C5D47" w14:textId="77777777" w:rsidR="00FD7BED" w:rsidRDefault="00FD7BED" w:rsidP="00FD7BE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AD34AD5" w14:textId="77777777" w:rsidR="00B847A2" w:rsidRPr="00B847A2" w:rsidRDefault="00B847A2" w:rsidP="00B847A2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B847A2">
        <w:rPr>
          <w:rFonts w:ascii="Arial" w:eastAsia="Calibri" w:hAnsi="Arial" w:cs="Arial"/>
          <w:b/>
        </w:rPr>
        <w:t>Dodatkowe informacje dotyczące obsługi wdrożeniowej dla obu zestawów BSP</w:t>
      </w:r>
    </w:p>
    <w:p w14:paraId="66EA7F47" w14:textId="77777777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Maksymalna ilość uczestników szkolenia wynosi 6 osób dla obu zestawów.</w:t>
      </w:r>
    </w:p>
    <w:p w14:paraId="4D21C5F2" w14:textId="74DA7129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Zamawiający dopuszcza zarówno formę stacjonarną przeprow</w:t>
      </w:r>
      <w:r w:rsidR="00552508">
        <w:rPr>
          <w:rFonts w:ascii="Arial" w:eastAsia="Calibri" w:hAnsi="Arial" w:cs="Arial"/>
        </w:rPr>
        <w:t>adzenia szkolenia teoretycznego</w:t>
      </w:r>
      <w:r w:rsidRPr="00B847A2">
        <w:rPr>
          <w:rFonts w:ascii="Arial" w:eastAsia="Calibri" w:hAnsi="Arial" w:cs="Arial"/>
        </w:rPr>
        <w:t xml:space="preserve"> w swojej siedzibie jak i formę online (wideokonferencję).</w:t>
      </w:r>
    </w:p>
    <w:p w14:paraId="23B3B81F" w14:textId="02B2AAAC" w:rsidR="00B847A2" w:rsidRPr="00B847A2" w:rsidRDefault="00413274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413274">
        <w:rPr>
          <w:rFonts w:ascii="Arial" w:eastAsia="Calibri" w:hAnsi="Arial" w:cs="Arial"/>
        </w:rPr>
        <w:t>Loty wdrożeniowe będą się odbywać po uzgodnieniu z Zamawiającym na terenie miasta Lublina lub poza miastem w promieniu do 20 km.</w:t>
      </w:r>
    </w:p>
    <w:p w14:paraId="40AB439F" w14:textId="77777777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Zamawiający dopuszcza przeprowadzenie szkolenia w jednej połączonej grupie dla obu zestawów.</w:t>
      </w:r>
    </w:p>
    <w:p w14:paraId="054DF3BF" w14:textId="77777777" w:rsidR="00B847A2" w:rsidRPr="00B847A2" w:rsidRDefault="00B847A2" w:rsidP="00B847A2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B847A2">
        <w:rPr>
          <w:rFonts w:ascii="Arial" w:eastAsia="Calibri" w:hAnsi="Arial" w:cs="Arial"/>
        </w:rPr>
        <w:t>Zamawiający dopuszcza szkolenie grupowe (np. jeden instruktor prowadzący ćwiczenia dla całej grupy jednocześnie).</w:t>
      </w:r>
    </w:p>
    <w:p w14:paraId="1A8C96B8" w14:textId="77777777" w:rsidR="008525A9" w:rsidRDefault="008525A9" w:rsidP="00FD7BE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1E7ECA64" w14:textId="77777777" w:rsidR="007C66D2" w:rsidRPr="00FD7BED" w:rsidRDefault="007C66D2" w:rsidP="00FD7BED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12724FD" w14:textId="77777777" w:rsidR="006E6758" w:rsidRDefault="006E6758"/>
    <w:sectPr w:rsidR="006E6758" w:rsidSect="00431FF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F2927" w14:textId="77777777" w:rsidR="005D6DFA" w:rsidRDefault="005D6DFA" w:rsidP="00431FF9">
      <w:pPr>
        <w:spacing w:after="0" w:line="240" w:lineRule="auto"/>
      </w:pPr>
      <w:r>
        <w:separator/>
      </w:r>
    </w:p>
  </w:endnote>
  <w:endnote w:type="continuationSeparator" w:id="0">
    <w:p w14:paraId="49CB72BB" w14:textId="77777777" w:rsidR="005D6DFA" w:rsidRDefault="005D6DFA" w:rsidP="004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26770"/>
      <w:docPartObj>
        <w:docPartGallery w:val="Page Numbers (Bottom of Page)"/>
        <w:docPartUnique/>
      </w:docPartObj>
    </w:sdtPr>
    <w:sdtEndPr/>
    <w:sdtContent>
      <w:sdt>
        <w:sdtPr>
          <w:id w:val="-983538809"/>
          <w:docPartObj>
            <w:docPartGallery w:val="Page Numbers (Top of Page)"/>
            <w:docPartUnique/>
          </w:docPartObj>
        </w:sdtPr>
        <w:sdtEndPr/>
        <w:sdtContent>
          <w:p w14:paraId="544F05A8" w14:textId="77777777" w:rsidR="005D6DFA" w:rsidRDefault="005D6DFA" w:rsidP="00431FF9">
            <w:pPr>
              <w:pStyle w:val="Stopka"/>
              <w:jc w:val="center"/>
            </w:pPr>
            <w:r>
              <w:t>NAG.263.4.2026</w:t>
            </w:r>
          </w:p>
          <w:p w14:paraId="7698DB77" w14:textId="3EEE7FAF" w:rsidR="005D6DFA" w:rsidRDefault="005D6DFA">
            <w:pPr>
              <w:pStyle w:val="Stopka"/>
              <w:jc w:val="right"/>
            </w:pPr>
            <w:r w:rsidRPr="00096292">
              <w:rPr>
                <w:rFonts w:ascii="Arial" w:hAnsi="Arial" w:cs="Arial"/>
                <w:sz w:val="18"/>
              </w:rPr>
              <w:t xml:space="preserve">Strona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15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096292">
              <w:rPr>
                <w:rFonts w:ascii="Arial" w:hAnsi="Arial" w:cs="Arial"/>
                <w:sz w:val="18"/>
              </w:rPr>
              <w:t xml:space="preserve"> z 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096292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15</w:t>
            </w:r>
            <w:r w:rsidRPr="0009629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1285179" w14:textId="77777777" w:rsidR="005D6DFA" w:rsidRDefault="005D6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E6B25" w14:textId="77777777" w:rsidR="005D6DFA" w:rsidRDefault="005D6DFA" w:rsidP="00431FF9">
      <w:pPr>
        <w:spacing w:after="0" w:line="240" w:lineRule="auto"/>
      </w:pPr>
      <w:r>
        <w:separator/>
      </w:r>
    </w:p>
  </w:footnote>
  <w:footnote w:type="continuationSeparator" w:id="0">
    <w:p w14:paraId="765E404E" w14:textId="77777777" w:rsidR="005D6DFA" w:rsidRDefault="005D6DFA" w:rsidP="00431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CA34A" w14:textId="77777777" w:rsidR="005D6DFA" w:rsidRPr="00096292" w:rsidRDefault="005D5C58" w:rsidP="00431FF9">
    <w:pPr>
      <w:pStyle w:val="Nagwek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color w:val="5B9BD5"/>
          <w:sz w:val="16"/>
        </w:rPr>
        <w:alias w:val="Tytuł"/>
        <w:tag w:val=""/>
        <w:id w:val="-182180326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D6DFA" w:rsidRPr="00EE3639">
          <w:rPr>
            <w:rFonts w:ascii="Arial" w:hAnsi="Arial" w:cs="Arial"/>
            <w:color w:val="5B9BD5"/>
            <w:sz w:val="16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891A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DDD862"/>
    <w:multiLevelType w:val="hybridMultilevel"/>
    <w:tmpl w:val="774AF2AA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9034E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AE9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5630E"/>
    <w:multiLevelType w:val="hybridMultilevel"/>
    <w:tmpl w:val="D044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81C01"/>
    <w:multiLevelType w:val="hybridMultilevel"/>
    <w:tmpl w:val="164A8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5AD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3751"/>
    <w:multiLevelType w:val="hybridMultilevel"/>
    <w:tmpl w:val="D0BC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32A0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D05EE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6D9D"/>
    <w:multiLevelType w:val="hybridMultilevel"/>
    <w:tmpl w:val="FA5C2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8125B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8791A"/>
    <w:multiLevelType w:val="hybridMultilevel"/>
    <w:tmpl w:val="45961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F9D"/>
    <w:multiLevelType w:val="hybridMultilevel"/>
    <w:tmpl w:val="6BDA2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44889"/>
    <w:multiLevelType w:val="hybridMultilevel"/>
    <w:tmpl w:val="F6E66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92093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5458F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D79F0"/>
    <w:multiLevelType w:val="hybridMultilevel"/>
    <w:tmpl w:val="6C2688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B07210"/>
    <w:multiLevelType w:val="hybridMultilevel"/>
    <w:tmpl w:val="528E9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64AC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E46E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674BD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D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822"/>
    <w:multiLevelType w:val="hybridMultilevel"/>
    <w:tmpl w:val="B8BED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F482D"/>
    <w:multiLevelType w:val="hybridMultilevel"/>
    <w:tmpl w:val="4726E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D080F"/>
    <w:multiLevelType w:val="hybridMultilevel"/>
    <w:tmpl w:val="52528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52DF5"/>
    <w:multiLevelType w:val="hybridMultilevel"/>
    <w:tmpl w:val="91EE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32EB7"/>
    <w:multiLevelType w:val="hybridMultilevel"/>
    <w:tmpl w:val="9132B6E4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D10E21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25E5F"/>
    <w:multiLevelType w:val="hybridMultilevel"/>
    <w:tmpl w:val="522E3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82DAC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C6E8B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43C9B"/>
    <w:multiLevelType w:val="hybridMultilevel"/>
    <w:tmpl w:val="68503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C3007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60ED4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41CE3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122BB"/>
    <w:multiLevelType w:val="hybridMultilevel"/>
    <w:tmpl w:val="2C2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40273"/>
    <w:multiLevelType w:val="hybridMultilevel"/>
    <w:tmpl w:val="3676CA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73B45"/>
    <w:multiLevelType w:val="hybridMultilevel"/>
    <w:tmpl w:val="F306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3"/>
  </w:num>
  <w:num w:numId="4">
    <w:abstractNumId w:val="0"/>
  </w:num>
  <w:num w:numId="5">
    <w:abstractNumId w:val="25"/>
  </w:num>
  <w:num w:numId="6">
    <w:abstractNumId w:val="1"/>
  </w:num>
  <w:num w:numId="7">
    <w:abstractNumId w:val="27"/>
  </w:num>
  <w:num w:numId="8">
    <w:abstractNumId w:val="22"/>
  </w:num>
  <w:num w:numId="9">
    <w:abstractNumId w:val="16"/>
  </w:num>
  <w:num w:numId="10">
    <w:abstractNumId w:val="28"/>
  </w:num>
  <w:num w:numId="11">
    <w:abstractNumId w:val="20"/>
  </w:num>
  <w:num w:numId="12">
    <w:abstractNumId w:val="9"/>
  </w:num>
  <w:num w:numId="13">
    <w:abstractNumId w:val="36"/>
  </w:num>
  <w:num w:numId="14">
    <w:abstractNumId w:val="7"/>
  </w:num>
  <w:num w:numId="15">
    <w:abstractNumId w:val="4"/>
  </w:num>
  <w:num w:numId="16">
    <w:abstractNumId w:val="32"/>
  </w:num>
  <w:num w:numId="17">
    <w:abstractNumId w:val="37"/>
  </w:num>
  <w:num w:numId="18">
    <w:abstractNumId w:val="14"/>
  </w:num>
  <w:num w:numId="19">
    <w:abstractNumId w:val="17"/>
  </w:num>
  <w:num w:numId="20">
    <w:abstractNumId w:val="23"/>
  </w:num>
  <w:num w:numId="21">
    <w:abstractNumId w:val="12"/>
  </w:num>
  <w:num w:numId="22">
    <w:abstractNumId w:val="18"/>
  </w:num>
  <w:num w:numId="23">
    <w:abstractNumId w:val="29"/>
  </w:num>
  <w:num w:numId="24">
    <w:abstractNumId w:val="38"/>
  </w:num>
  <w:num w:numId="25">
    <w:abstractNumId w:val="26"/>
  </w:num>
  <w:num w:numId="26">
    <w:abstractNumId w:val="13"/>
  </w:num>
  <w:num w:numId="27">
    <w:abstractNumId w:val="24"/>
  </w:num>
  <w:num w:numId="28">
    <w:abstractNumId w:val="31"/>
  </w:num>
  <w:num w:numId="29">
    <w:abstractNumId w:val="2"/>
  </w:num>
  <w:num w:numId="30">
    <w:abstractNumId w:val="8"/>
  </w:num>
  <w:num w:numId="31">
    <w:abstractNumId w:val="6"/>
  </w:num>
  <w:num w:numId="32">
    <w:abstractNumId w:val="15"/>
  </w:num>
  <w:num w:numId="33">
    <w:abstractNumId w:val="34"/>
  </w:num>
  <w:num w:numId="34">
    <w:abstractNumId w:val="33"/>
  </w:num>
  <w:num w:numId="35">
    <w:abstractNumId w:val="19"/>
  </w:num>
  <w:num w:numId="36">
    <w:abstractNumId w:val="21"/>
  </w:num>
  <w:num w:numId="37">
    <w:abstractNumId w:val="10"/>
  </w:num>
  <w:num w:numId="38">
    <w:abstractNumId w:val="5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ED"/>
    <w:rsid w:val="00082729"/>
    <w:rsid w:val="000841CC"/>
    <w:rsid w:val="000C54E2"/>
    <w:rsid w:val="001E6581"/>
    <w:rsid w:val="00242032"/>
    <w:rsid w:val="00260EE8"/>
    <w:rsid w:val="002A3440"/>
    <w:rsid w:val="0037509A"/>
    <w:rsid w:val="003C489C"/>
    <w:rsid w:val="003C58CB"/>
    <w:rsid w:val="003F7FCA"/>
    <w:rsid w:val="00413274"/>
    <w:rsid w:val="00423680"/>
    <w:rsid w:val="00431FF9"/>
    <w:rsid w:val="005212E6"/>
    <w:rsid w:val="00552508"/>
    <w:rsid w:val="005704BD"/>
    <w:rsid w:val="005829F3"/>
    <w:rsid w:val="005B4DCD"/>
    <w:rsid w:val="005C0E6D"/>
    <w:rsid w:val="005D48CC"/>
    <w:rsid w:val="005D5C58"/>
    <w:rsid w:val="005D6DFA"/>
    <w:rsid w:val="0061220F"/>
    <w:rsid w:val="00667B50"/>
    <w:rsid w:val="006E13FB"/>
    <w:rsid w:val="006E6758"/>
    <w:rsid w:val="006F52AD"/>
    <w:rsid w:val="007C0847"/>
    <w:rsid w:val="007C66D2"/>
    <w:rsid w:val="007F156E"/>
    <w:rsid w:val="008525A9"/>
    <w:rsid w:val="00883A82"/>
    <w:rsid w:val="008A0F67"/>
    <w:rsid w:val="008C212D"/>
    <w:rsid w:val="00950A43"/>
    <w:rsid w:val="009638DC"/>
    <w:rsid w:val="00997489"/>
    <w:rsid w:val="009F6CE7"/>
    <w:rsid w:val="00A667BE"/>
    <w:rsid w:val="00B5655C"/>
    <w:rsid w:val="00B847A2"/>
    <w:rsid w:val="00CF5062"/>
    <w:rsid w:val="00CF7115"/>
    <w:rsid w:val="00D67C81"/>
    <w:rsid w:val="00DA1204"/>
    <w:rsid w:val="00DE6CAF"/>
    <w:rsid w:val="00E00A95"/>
    <w:rsid w:val="00EB2587"/>
    <w:rsid w:val="00ED1F7D"/>
    <w:rsid w:val="00EE44E0"/>
    <w:rsid w:val="00F054A3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BE5E"/>
  <w15:chartTrackingRefBased/>
  <w15:docId w15:val="{E65CFF26-2A84-4217-B1E4-685E7D2F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D7BED"/>
  </w:style>
  <w:style w:type="paragraph" w:styleId="Stopka">
    <w:name w:val="footer"/>
    <w:basedOn w:val="Normalny"/>
    <w:link w:val="StopkaZnak"/>
    <w:uiPriority w:val="99"/>
    <w:semiHidden/>
    <w:unhideWhenUsed/>
    <w:rsid w:val="00FD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7BED"/>
  </w:style>
  <w:style w:type="paragraph" w:styleId="Tekstdymka">
    <w:name w:val="Balloon Text"/>
    <w:basedOn w:val="Normalny"/>
    <w:link w:val="TekstdymkaZnak"/>
    <w:uiPriority w:val="99"/>
    <w:semiHidden/>
    <w:unhideWhenUsed/>
    <w:rsid w:val="005D4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2456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Góźdź</cp:lastModifiedBy>
  <cp:revision>11</cp:revision>
  <cp:lastPrinted>2026-07-07T12:44:00Z</cp:lastPrinted>
  <dcterms:created xsi:type="dcterms:W3CDTF">2026-07-16T10:58:00Z</dcterms:created>
  <dcterms:modified xsi:type="dcterms:W3CDTF">2026-07-17T11:36:00Z</dcterms:modified>
</cp:coreProperties>
</file>