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8F867" w14:textId="77777777" w:rsidR="00FD7BED" w:rsidRPr="00FD7BED" w:rsidRDefault="00997489" w:rsidP="00FD7BED">
      <w:pPr>
        <w:spacing w:line="276" w:lineRule="auto"/>
        <w:rPr>
          <w:rFonts w:ascii="Arial" w:eastAsia="Calibri" w:hAnsi="Arial" w:cs="Arial"/>
          <w:noProof/>
        </w:rPr>
      </w:pPr>
      <w:r>
        <w:rPr>
          <w:rFonts w:ascii="Arial" w:eastAsia="Calibri" w:hAnsi="Arial" w:cs="Arial"/>
          <w:noProof/>
        </w:rPr>
        <w:t>Dotyczy postę</w:t>
      </w:r>
      <w:r w:rsidR="00431FF9">
        <w:rPr>
          <w:rFonts w:ascii="Arial" w:eastAsia="Calibri" w:hAnsi="Arial" w:cs="Arial"/>
          <w:noProof/>
        </w:rPr>
        <w:t>powania NAG 261.4.</w:t>
      </w:r>
      <w:r w:rsidR="00FD7BED" w:rsidRPr="00FD7BED">
        <w:rPr>
          <w:rFonts w:ascii="Arial" w:eastAsia="Calibri" w:hAnsi="Arial" w:cs="Arial"/>
          <w:noProof/>
        </w:rPr>
        <w:t xml:space="preserve">2026   </w:t>
      </w:r>
    </w:p>
    <w:p w14:paraId="7A6E4D66" w14:textId="77777777" w:rsidR="00FD7BED" w:rsidRPr="00FD7BED" w:rsidRDefault="00FD7BED" w:rsidP="00FD7BED">
      <w:pPr>
        <w:spacing w:line="276" w:lineRule="auto"/>
        <w:rPr>
          <w:rFonts w:ascii="Arial" w:eastAsia="Calibri" w:hAnsi="Arial" w:cs="Arial"/>
          <w:b/>
          <w:noProof/>
        </w:rPr>
      </w:pPr>
    </w:p>
    <w:p w14:paraId="749C34EB" w14:textId="77777777" w:rsidR="00FD7BED" w:rsidRPr="00FD7BED" w:rsidRDefault="00FD7BED" w:rsidP="00FD7BED">
      <w:pPr>
        <w:spacing w:line="276" w:lineRule="auto"/>
        <w:jc w:val="center"/>
        <w:rPr>
          <w:rFonts w:ascii="Arial" w:eastAsia="Calibri" w:hAnsi="Arial" w:cs="Arial"/>
          <w:b/>
          <w:noProof/>
          <w:sz w:val="24"/>
        </w:rPr>
      </w:pPr>
      <w:r w:rsidRPr="00FD7BED">
        <w:rPr>
          <w:rFonts w:ascii="Arial" w:eastAsia="Calibri" w:hAnsi="Arial" w:cs="Arial"/>
          <w:b/>
          <w:noProof/>
          <w:sz w:val="24"/>
        </w:rPr>
        <w:t>Opis przedmiotu zamówienia</w:t>
      </w:r>
    </w:p>
    <w:p w14:paraId="27A706BF" w14:textId="77777777" w:rsidR="00FD7BED" w:rsidRPr="00FD7BED" w:rsidRDefault="00FD7BED" w:rsidP="00FD7BED">
      <w:pPr>
        <w:spacing w:line="276" w:lineRule="auto"/>
        <w:jc w:val="center"/>
        <w:rPr>
          <w:rFonts w:ascii="Arial" w:eastAsia="Calibri" w:hAnsi="Arial" w:cs="Arial"/>
          <w:b/>
          <w:noProof/>
          <w:sz w:val="24"/>
        </w:rPr>
      </w:pPr>
    </w:p>
    <w:p w14:paraId="4DBA8C1A" w14:textId="77777777" w:rsidR="00FD7BED" w:rsidRPr="00FD7BED" w:rsidRDefault="00FD7BED" w:rsidP="00F054A3">
      <w:pPr>
        <w:spacing w:line="276" w:lineRule="auto"/>
        <w:jc w:val="both"/>
        <w:rPr>
          <w:rFonts w:ascii="Arial" w:eastAsia="Calibri" w:hAnsi="Arial" w:cs="Arial"/>
          <w:b/>
          <w:noProof/>
          <w:sz w:val="24"/>
        </w:rPr>
      </w:pPr>
      <w:r w:rsidRPr="00FD7BED">
        <w:rPr>
          <w:rFonts w:ascii="Arial" w:eastAsia="Calibri" w:hAnsi="Arial" w:cs="Arial"/>
          <w:b/>
          <w:noProof/>
          <w:sz w:val="24"/>
        </w:rPr>
        <w:t xml:space="preserve">Przedmiotem zamówienia jest dostawa </w:t>
      </w:r>
      <w:r w:rsidR="00F054A3" w:rsidRPr="00F054A3">
        <w:rPr>
          <w:rFonts w:ascii="Arial" w:eastAsia="Calibri" w:hAnsi="Arial" w:cs="Arial"/>
          <w:b/>
          <w:bCs/>
          <w:noProof/>
          <w:sz w:val="24"/>
        </w:rPr>
        <w:t>dwóch różnych zestawów BSP. 1 Zestaw - bezzałogowy statek powietrzny z LiDAR i oprogramowaniem. 2 Zestaw - bezzałogowy statek powietrzny z kamerą termowizyjną.</w:t>
      </w:r>
    </w:p>
    <w:p w14:paraId="089D9C90" w14:textId="77777777" w:rsidR="00FD7BED" w:rsidRPr="00FD7BED" w:rsidRDefault="00FD7BED" w:rsidP="00431FF9">
      <w:pPr>
        <w:spacing w:line="276" w:lineRule="auto"/>
        <w:jc w:val="center"/>
        <w:rPr>
          <w:rFonts w:ascii="Arial" w:eastAsia="Calibri" w:hAnsi="Arial" w:cs="Arial"/>
          <w:b/>
          <w:noProof/>
          <w:sz w:val="24"/>
          <w:u w:val="single"/>
        </w:rPr>
      </w:pPr>
      <w:r w:rsidRPr="00FD7BED">
        <w:rPr>
          <w:rFonts w:ascii="Arial" w:eastAsia="Calibri" w:hAnsi="Arial" w:cs="Arial"/>
          <w:b/>
          <w:i/>
          <w:noProof/>
          <w:sz w:val="24"/>
          <w:u w:val="single"/>
        </w:rPr>
        <w:t>Należy podać markę, model, nazwa oprogramowania oraz wypełnić kolumny „Specyfikacja urządzenia” oraz „ Spełnia TAK/NIE”</w:t>
      </w:r>
      <w:r w:rsidRPr="00FD7BED">
        <w:rPr>
          <w:rFonts w:ascii="Arial" w:eastAsia="Calibri" w:hAnsi="Arial" w:cs="Arial"/>
          <w:b/>
          <w:noProof/>
          <w:sz w:val="24"/>
          <w:u w:val="single"/>
        </w:rPr>
        <w:t>.</w:t>
      </w:r>
    </w:p>
    <w:p w14:paraId="218BEEFF" w14:textId="77777777" w:rsidR="00FD7BED" w:rsidRPr="00FD7BED" w:rsidRDefault="00FD7BED" w:rsidP="00FD7BED">
      <w:pPr>
        <w:spacing w:line="276" w:lineRule="auto"/>
        <w:jc w:val="center"/>
        <w:rPr>
          <w:rFonts w:ascii="Arial" w:eastAsia="Calibri" w:hAnsi="Arial" w:cs="Arial"/>
          <w:b/>
          <w:noProof/>
          <w:sz w:val="24"/>
          <w:u w:val="single"/>
        </w:rPr>
      </w:pPr>
      <w:r w:rsidRPr="00FD7BED">
        <w:rPr>
          <w:rFonts w:ascii="Arial" w:eastAsia="Calibri" w:hAnsi="Arial" w:cs="Arial"/>
          <w:b/>
          <w:noProof/>
          <w:sz w:val="24"/>
          <w:u w:val="single"/>
        </w:rPr>
        <w:t>ZESTAW 1</w:t>
      </w:r>
    </w:p>
    <w:p w14:paraId="105C6656" w14:textId="77777777" w:rsidR="00FD7BED" w:rsidRPr="00FD7BED" w:rsidRDefault="00FD7BED" w:rsidP="00FD7BED">
      <w:pPr>
        <w:spacing w:line="276" w:lineRule="auto"/>
        <w:jc w:val="center"/>
        <w:rPr>
          <w:rFonts w:ascii="Arial" w:eastAsia="Calibri" w:hAnsi="Arial" w:cs="Arial"/>
          <w:b/>
          <w:noProof/>
          <w:sz w:val="24"/>
          <w:u w:val="single"/>
        </w:rPr>
      </w:pPr>
    </w:p>
    <w:p w14:paraId="43CE9F79" w14:textId="77777777" w:rsidR="00FD7BED" w:rsidRPr="00FD7BED" w:rsidRDefault="00FD7BED" w:rsidP="00FD7BED">
      <w:pPr>
        <w:spacing w:line="276" w:lineRule="auto"/>
        <w:rPr>
          <w:rFonts w:ascii="Arial" w:eastAsia="Calibri" w:hAnsi="Arial" w:cs="Arial"/>
          <w:b/>
          <w:noProof/>
          <w:sz w:val="24"/>
        </w:rPr>
      </w:pPr>
      <w:r w:rsidRPr="00FD7BED">
        <w:rPr>
          <w:rFonts w:ascii="Arial" w:eastAsia="Calibri" w:hAnsi="Arial" w:cs="Arial"/>
          <w:b/>
          <w:noProof/>
          <w:sz w:val="24"/>
        </w:rPr>
        <w:t>Marka drona …………………………</w:t>
      </w:r>
      <w:r w:rsidRPr="00FD7BED">
        <w:rPr>
          <w:rFonts w:ascii="Arial" w:eastAsia="Calibri" w:hAnsi="Arial" w:cs="Arial"/>
          <w:b/>
          <w:noProof/>
          <w:sz w:val="24"/>
        </w:rPr>
        <w:tab/>
      </w:r>
      <w:r w:rsidRPr="00FD7BED">
        <w:rPr>
          <w:rFonts w:ascii="Arial" w:eastAsia="Calibri" w:hAnsi="Arial" w:cs="Arial"/>
          <w:b/>
          <w:noProof/>
          <w:sz w:val="24"/>
        </w:rPr>
        <w:tab/>
      </w:r>
      <w:r w:rsidRPr="00FD7BED">
        <w:rPr>
          <w:rFonts w:ascii="Arial" w:eastAsia="Calibri" w:hAnsi="Arial" w:cs="Arial"/>
          <w:b/>
          <w:noProof/>
          <w:sz w:val="24"/>
        </w:rPr>
        <w:tab/>
      </w:r>
      <w:r w:rsidRPr="00FD7BED">
        <w:rPr>
          <w:rFonts w:ascii="Arial" w:eastAsia="Calibri" w:hAnsi="Arial" w:cs="Arial"/>
          <w:b/>
          <w:noProof/>
          <w:sz w:val="24"/>
        </w:rPr>
        <w:tab/>
      </w:r>
      <w:r w:rsidRPr="00FD7BED">
        <w:rPr>
          <w:rFonts w:ascii="Arial" w:eastAsia="Calibri" w:hAnsi="Arial" w:cs="Arial"/>
          <w:b/>
          <w:noProof/>
          <w:sz w:val="24"/>
        </w:rPr>
        <w:tab/>
      </w:r>
      <w:r w:rsidRPr="00FD7BED">
        <w:rPr>
          <w:rFonts w:ascii="Arial" w:eastAsia="Calibri" w:hAnsi="Arial" w:cs="Arial"/>
          <w:b/>
          <w:noProof/>
          <w:sz w:val="24"/>
        </w:rPr>
        <w:tab/>
        <w:t xml:space="preserve">Marka kontrolera ……………………….           </w:t>
      </w:r>
      <w:r w:rsidRPr="00FD7BED">
        <w:rPr>
          <w:rFonts w:ascii="Arial" w:eastAsia="Calibri" w:hAnsi="Arial" w:cs="Arial"/>
          <w:b/>
          <w:noProof/>
          <w:sz w:val="24"/>
        </w:rPr>
        <w:tab/>
      </w:r>
    </w:p>
    <w:p w14:paraId="68C8C191" w14:textId="77777777" w:rsidR="00FD7BED" w:rsidRPr="00FD7BED" w:rsidRDefault="00FD7BED" w:rsidP="00FD7BED">
      <w:pPr>
        <w:spacing w:line="276" w:lineRule="auto"/>
        <w:rPr>
          <w:rFonts w:ascii="Arial" w:eastAsia="Calibri" w:hAnsi="Arial" w:cs="Arial"/>
          <w:b/>
          <w:noProof/>
          <w:sz w:val="24"/>
        </w:rPr>
      </w:pPr>
      <w:r w:rsidRPr="00FD7BED">
        <w:rPr>
          <w:rFonts w:ascii="Arial" w:eastAsia="Calibri" w:hAnsi="Arial" w:cs="Arial"/>
          <w:b/>
          <w:noProof/>
          <w:sz w:val="24"/>
        </w:rPr>
        <w:t>Model drona …………………………</w:t>
      </w:r>
      <w:r w:rsidRPr="00FD7BED">
        <w:rPr>
          <w:rFonts w:ascii="Arial" w:eastAsia="Calibri" w:hAnsi="Arial" w:cs="Arial"/>
          <w:b/>
          <w:noProof/>
          <w:sz w:val="24"/>
        </w:rPr>
        <w:tab/>
      </w:r>
      <w:r w:rsidRPr="00FD7BED">
        <w:rPr>
          <w:rFonts w:ascii="Arial" w:eastAsia="Calibri" w:hAnsi="Arial" w:cs="Arial"/>
          <w:b/>
          <w:noProof/>
          <w:sz w:val="24"/>
        </w:rPr>
        <w:tab/>
      </w:r>
      <w:r w:rsidRPr="00FD7BED">
        <w:rPr>
          <w:rFonts w:ascii="Arial" w:eastAsia="Calibri" w:hAnsi="Arial" w:cs="Arial"/>
          <w:b/>
          <w:noProof/>
          <w:sz w:val="24"/>
        </w:rPr>
        <w:tab/>
      </w:r>
      <w:r w:rsidRPr="00FD7BED">
        <w:rPr>
          <w:rFonts w:ascii="Arial" w:eastAsia="Calibri" w:hAnsi="Arial" w:cs="Arial"/>
          <w:b/>
          <w:noProof/>
          <w:sz w:val="24"/>
        </w:rPr>
        <w:tab/>
      </w:r>
      <w:r w:rsidRPr="00FD7BED">
        <w:rPr>
          <w:rFonts w:ascii="Arial" w:eastAsia="Calibri" w:hAnsi="Arial" w:cs="Arial"/>
          <w:b/>
          <w:noProof/>
          <w:sz w:val="24"/>
        </w:rPr>
        <w:tab/>
      </w:r>
      <w:r w:rsidRPr="00FD7BED">
        <w:rPr>
          <w:rFonts w:ascii="Arial" w:eastAsia="Calibri" w:hAnsi="Arial" w:cs="Arial"/>
          <w:b/>
          <w:noProof/>
          <w:sz w:val="24"/>
        </w:rPr>
        <w:tab/>
      </w:r>
      <w:r w:rsidR="005D48CC" w:rsidRPr="005D48CC">
        <w:rPr>
          <w:rFonts w:ascii="Arial" w:eastAsia="Calibri" w:hAnsi="Arial" w:cs="Arial"/>
          <w:b/>
          <w:noProof/>
          <w:sz w:val="24"/>
        </w:rPr>
        <w:t>Model</w:t>
      </w:r>
      <w:r w:rsidRPr="00FD7BED">
        <w:rPr>
          <w:rFonts w:ascii="Arial" w:eastAsia="Calibri" w:hAnsi="Arial" w:cs="Arial"/>
          <w:b/>
          <w:noProof/>
          <w:sz w:val="24"/>
        </w:rPr>
        <w:t xml:space="preserve"> kontrolera ……………………….</w:t>
      </w:r>
    </w:p>
    <w:p w14:paraId="78B6C4FE" w14:textId="77777777" w:rsidR="00FD7BED" w:rsidRPr="00FD7BED" w:rsidRDefault="00950A43" w:rsidP="00FD7BED">
      <w:pPr>
        <w:spacing w:line="276" w:lineRule="auto"/>
        <w:rPr>
          <w:rFonts w:ascii="Arial" w:eastAsia="Calibri" w:hAnsi="Arial" w:cs="Arial"/>
          <w:b/>
          <w:noProof/>
          <w:sz w:val="24"/>
        </w:rPr>
      </w:pPr>
      <w:r>
        <w:rPr>
          <w:rFonts w:ascii="Arial" w:eastAsia="Calibri" w:hAnsi="Arial" w:cs="Arial"/>
          <w:b/>
          <w:noProof/>
          <w:sz w:val="24"/>
        </w:rPr>
        <w:t>Marka skanera LiDAR</w:t>
      </w:r>
      <w:r w:rsidRPr="00950A43">
        <w:rPr>
          <w:rFonts w:ascii="Arial" w:eastAsia="Calibri" w:hAnsi="Arial" w:cs="Arial"/>
          <w:b/>
          <w:noProof/>
          <w:sz w:val="24"/>
        </w:rPr>
        <w:t xml:space="preserve"> ……….………………</w:t>
      </w:r>
      <w:r w:rsidR="00FD7BED" w:rsidRPr="00FD7BED">
        <w:rPr>
          <w:rFonts w:ascii="Arial" w:eastAsia="Calibri" w:hAnsi="Arial" w:cs="Arial"/>
          <w:b/>
          <w:noProof/>
          <w:sz w:val="24"/>
        </w:rPr>
        <w:t xml:space="preserve">           </w:t>
      </w:r>
    </w:p>
    <w:p w14:paraId="16B04501" w14:textId="77777777" w:rsidR="00FD7BED" w:rsidRPr="00FD7BED" w:rsidRDefault="00950A43" w:rsidP="00FD7BED">
      <w:pPr>
        <w:spacing w:line="276" w:lineRule="auto"/>
        <w:rPr>
          <w:rFonts w:ascii="Arial" w:eastAsia="Calibri" w:hAnsi="Arial" w:cs="Arial"/>
          <w:b/>
          <w:noProof/>
          <w:sz w:val="24"/>
        </w:rPr>
      </w:pPr>
      <w:r>
        <w:rPr>
          <w:rFonts w:ascii="Arial" w:eastAsia="Calibri" w:hAnsi="Arial" w:cs="Arial"/>
          <w:b/>
          <w:noProof/>
          <w:sz w:val="24"/>
        </w:rPr>
        <w:t>Model skanera LiDAR</w:t>
      </w:r>
      <w:r w:rsidRPr="00950A43">
        <w:rPr>
          <w:rFonts w:ascii="Arial" w:eastAsia="Calibri" w:hAnsi="Arial" w:cs="Arial"/>
          <w:b/>
          <w:noProof/>
          <w:sz w:val="24"/>
        </w:rPr>
        <w:t xml:space="preserve"> ……………….………</w:t>
      </w:r>
    </w:p>
    <w:p w14:paraId="0353ED3E" w14:textId="77777777" w:rsidR="00FD7BED" w:rsidRPr="00FD7BED" w:rsidRDefault="00FD7BED" w:rsidP="00FD7BED">
      <w:pPr>
        <w:spacing w:line="276" w:lineRule="auto"/>
        <w:rPr>
          <w:rFonts w:ascii="Arial" w:eastAsia="Calibri" w:hAnsi="Arial" w:cs="Arial"/>
          <w:b/>
          <w:noProof/>
          <w:sz w:val="24"/>
        </w:rPr>
      </w:pPr>
    </w:p>
    <w:p w14:paraId="45C107A4" w14:textId="77777777" w:rsidR="00FD7BED" w:rsidRPr="00FD7BED" w:rsidRDefault="00FD7BED" w:rsidP="00FD7BED">
      <w:pPr>
        <w:numPr>
          <w:ilvl w:val="1"/>
          <w:numId w:val="4"/>
        </w:numPr>
        <w:spacing w:line="276" w:lineRule="auto"/>
        <w:rPr>
          <w:rFonts w:ascii="Arial" w:eastAsia="Calibri" w:hAnsi="Arial" w:cs="Arial"/>
          <w:b/>
          <w:noProof/>
          <w:sz w:val="24"/>
        </w:rPr>
      </w:pPr>
      <w:r w:rsidRPr="00FD7BED">
        <w:rPr>
          <w:rFonts w:ascii="Arial" w:eastAsia="Calibri" w:hAnsi="Arial" w:cs="Arial"/>
          <w:b/>
          <w:bCs/>
          <w:noProof/>
          <w:sz w:val="24"/>
        </w:rPr>
        <w:t xml:space="preserve">Przedmiot zamówienia stanowi zestaw, na który składają się: </w:t>
      </w:r>
      <w:r w:rsidRPr="00FD7BED">
        <w:rPr>
          <w:rFonts w:ascii="Arial" w:eastAsia="Calibri" w:hAnsi="Arial" w:cs="Arial"/>
          <w:b/>
          <w:noProof/>
          <w:sz w:val="24"/>
        </w:rPr>
        <w:t xml:space="preserve">Bezzałogowy statek powietrzny, wielowirnikowiec </w:t>
      </w:r>
      <w:r w:rsidR="00D67C81">
        <w:rPr>
          <w:rFonts w:ascii="Arial" w:eastAsia="Calibri" w:hAnsi="Arial" w:cs="Arial"/>
          <w:b/>
          <w:noProof/>
          <w:sz w:val="24"/>
        </w:rPr>
        <w:br/>
      </w:r>
      <w:r w:rsidRPr="00FD7BED">
        <w:rPr>
          <w:rFonts w:ascii="Arial" w:eastAsia="Calibri" w:hAnsi="Arial" w:cs="Arial"/>
          <w:b/>
          <w:noProof/>
          <w:sz w:val="24"/>
        </w:rPr>
        <w:t>z modułem RTK</w:t>
      </w:r>
    </w:p>
    <w:p w14:paraId="194EE730" w14:textId="77777777" w:rsidR="00FD7BED" w:rsidRPr="00FD7BED" w:rsidRDefault="00FD7BED" w:rsidP="00FD7BED">
      <w:pPr>
        <w:numPr>
          <w:ilvl w:val="1"/>
          <w:numId w:val="4"/>
        </w:numPr>
        <w:spacing w:line="276" w:lineRule="auto"/>
        <w:rPr>
          <w:rFonts w:ascii="Arial" w:eastAsia="Calibri" w:hAnsi="Arial" w:cs="Arial"/>
          <w:b/>
          <w:noProof/>
          <w:sz w:val="24"/>
        </w:rPr>
      </w:pPr>
    </w:p>
    <w:p w14:paraId="0307E74B" w14:textId="77777777" w:rsidR="00FD7BED" w:rsidRPr="00FD7BED" w:rsidRDefault="000841CC" w:rsidP="00FD7BED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bCs/>
          <w:lang w:val="pt-PT"/>
        </w:rPr>
      </w:pPr>
      <w:r>
        <w:rPr>
          <w:rFonts w:ascii="Arial" w:eastAsia="Calibri" w:hAnsi="Arial" w:cs="Arial"/>
          <w:bCs/>
          <w:lang w:val="pt-PT"/>
        </w:rPr>
        <w:t xml:space="preserve">Dron </w:t>
      </w:r>
      <w:r w:rsidR="00FD7BED" w:rsidRPr="00FD7BED">
        <w:rPr>
          <w:rFonts w:ascii="Arial" w:eastAsia="Calibri" w:hAnsi="Arial" w:cs="Arial"/>
          <w:bCs/>
          <w:lang w:val="pt-PT"/>
        </w:rPr>
        <w:t xml:space="preserve">DJI Matrice 400 </w:t>
      </w:r>
      <w:r>
        <w:rPr>
          <w:rFonts w:ascii="Arial" w:eastAsia="Calibri" w:hAnsi="Arial" w:cs="Arial"/>
          <w:bCs/>
          <w:lang w:val="pt-PT"/>
        </w:rPr>
        <w:t>z modułem RTK</w:t>
      </w:r>
    </w:p>
    <w:p w14:paraId="6140ED54" w14:textId="77777777" w:rsidR="00FD7BED" w:rsidRPr="00FD7BED" w:rsidRDefault="00FD7BED" w:rsidP="00FD7BED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bCs/>
          <w:lang w:val="pt-PT"/>
        </w:rPr>
      </w:pPr>
      <w:r w:rsidRPr="00FD7BED">
        <w:rPr>
          <w:rFonts w:ascii="Arial" w:eastAsia="Calibri" w:hAnsi="Arial" w:cs="Arial"/>
          <w:bCs/>
          <w:lang w:val="pt-PT"/>
        </w:rPr>
        <w:t xml:space="preserve">Aparatura sterująca DJI RC Plus 2 Enterprise Enhanced </w:t>
      </w:r>
    </w:p>
    <w:p w14:paraId="12DD9B7E" w14:textId="77777777" w:rsidR="00FD7BED" w:rsidRPr="00FD7BED" w:rsidRDefault="00FD7BED" w:rsidP="00FD7BED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bCs/>
        </w:rPr>
      </w:pPr>
      <w:r w:rsidRPr="00FD7BED">
        <w:rPr>
          <w:rFonts w:ascii="Arial" w:eastAsia="Calibri" w:hAnsi="Arial" w:cs="Arial"/>
          <w:bCs/>
        </w:rPr>
        <w:t xml:space="preserve">Szelki do DJI RC Plus 2 </w:t>
      </w:r>
    </w:p>
    <w:p w14:paraId="5AA2F16F" w14:textId="77777777" w:rsidR="00FD7BED" w:rsidRPr="00FD7BED" w:rsidRDefault="00FD7BED" w:rsidP="00FD7BED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bCs/>
        </w:rPr>
      </w:pPr>
      <w:r w:rsidRPr="00FD7BED">
        <w:rPr>
          <w:rFonts w:ascii="Arial" w:eastAsia="Calibri" w:hAnsi="Arial" w:cs="Arial"/>
          <w:bCs/>
        </w:rPr>
        <w:lastRenderedPageBreak/>
        <w:t xml:space="preserve">Śmigła DJI Matrice 400 2510F </w:t>
      </w:r>
    </w:p>
    <w:p w14:paraId="38152629" w14:textId="77777777" w:rsidR="00FD7BED" w:rsidRPr="00FD7BED" w:rsidRDefault="00FD7BED" w:rsidP="00FD7BED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bCs/>
        </w:rPr>
      </w:pPr>
      <w:r w:rsidRPr="00FD7BED">
        <w:rPr>
          <w:rFonts w:ascii="Arial" w:eastAsia="Calibri" w:hAnsi="Arial" w:cs="Arial"/>
          <w:bCs/>
        </w:rPr>
        <w:t xml:space="preserve">Wibroizolator gimbala DJI Matrice 400 </w:t>
      </w:r>
    </w:p>
    <w:p w14:paraId="1E65CFE2" w14:textId="77777777" w:rsidR="00FD7BED" w:rsidRPr="00FD7BED" w:rsidRDefault="00FD7BED" w:rsidP="00FD7BED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bCs/>
        </w:rPr>
      </w:pPr>
      <w:r w:rsidRPr="00FD7BED">
        <w:rPr>
          <w:rFonts w:ascii="Arial" w:eastAsia="Calibri" w:hAnsi="Arial" w:cs="Arial"/>
          <w:bCs/>
        </w:rPr>
        <w:t xml:space="preserve">Walizka transportowa do DJI Matrice 400 </w:t>
      </w:r>
    </w:p>
    <w:p w14:paraId="42E4D48A" w14:textId="77777777" w:rsidR="00FD7BED" w:rsidRPr="00FD7BED" w:rsidRDefault="00FD7BED" w:rsidP="00FD7BED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bCs/>
        </w:rPr>
      </w:pPr>
      <w:r w:rsidRPr="00FD7BED">
        <w:rPr>
          <w:rFonts w:ascii="Arial" w:eastAsia="Calibri" w:hAnsi="Arial" w:cs="Arial"/>
          <w:bCs/>
        </w:rPr>
        <w:t xml:space="preserve">Osłona kalibracyjna do systemu LiDAR </w:t>
      </w:r>
    </w:p>
    <w:p w14:paraId="5FBA77E4" w14:textId="77777777" w:rsidR="00FD7BED" w:rsidRPr="00FD7BED" w:rsidRDefault="00FD7BED" w:rsidP="00FD7BED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bCs/>
        </w:rPr>
      </w:pPr>
      <w:r w:rsidRPr="00FD7BED">
        <w:rPr>
          <w:rFonts w:ascii="Arial" w:eastAsia="Calibri" w:hAnsi="Arial" w:cs="Arial"/>
          <w:bCs/>
        </w:rPr>
        <w:t xml:space="preserve">Przedni uchwyt na śmigła </w:t>
      </w:r>
    </w:p>
    <w:p w14:paraId="0F9643CB" w14:textId="77777777" w:rsidR="00FD7BED" w:rsidRPr="00FD7BED" w:rsidRDefault="00FD7BED" w:rsidP="00FD7BED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bCs/>
        </w:rPr>
      </w:pPr>
      <w:r w:rsidRPr="00FD7BED">
        <w:rPr>
          <w:rFonts w:ascii="Arial" w:eastAsia="Calibri" w:hAnsi="Arial" w:cs="Arial"/>
          <w:bCs/>
        </w:rPr>
        <w:t xml:space="preserve">Tylny uchwyt na śmigła </w:t>
      </w:r>
    </w:p>
    <w:p w14:paraId="12B36DAF" w14:textId="77777777" w:rsidR="00FD7BED" w:rsidRPr="00FD7BED" w:rsidRDefault="00FD7BED" w:rsidP="00FD7BED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bCs/>
        </w:rPr>
      </w:pPr>
      <w:r w:rsidRPr="00FD7BED">
        <w:rPr>
          <w:rFonts w:ascii="Arial" w:eastAsia="Calibri" w:hAnsi="Arial" w:cs="Arial"/>
          <w:bCs/>
        </w:rPr>
        <w:t xml:space="preserve">Kabel do transmisji danych USB-C do USB-C </w:t>
      </w:r>
    </w:p>
    <w:p w14:paraId="08838920" w14:textId="77777777" w:rsidR="00FD7BED" w:rsidRPr="00FD7BED" w:rsidRDefault="00FD7BED" w:rsidP="00FD7BED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bCs/>
        </w:rPr>
      </w:pPr>
      <w:r w:rsidRPr="00FD7BED">
        <w:rPr>
          <w:rFonts w:ascii="Arial" w:eastAsia="Calibri" w:hAnsi="Arial" w:cs="Arial"/>
          <w:bCs/>
        </w:rPr>
        <w:t>Akumulator do aparatury startującej WB37 - 2 szt.</w:t>
      </w:r>
    </w:p>
    <w:p w14:paraId="39304D18" w14:textId="77777777" w:rsidR="00FD7BED" w:rsidRPr="00FD7BED" w:rsidRDefault="00FD7BED" w:rsidP="00FD7BED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bCs/>
        </w:rPr>
      </w:pPr>
      <w:r w:rsidRPr="00FD7BED">
        <w:rPr>
          <w:rFonts w:ascii="Arial" w:eastAsia="Calibri" w:hAnsi="Arial" w:cs="Arial"/>
          <w:bCs/>
        </w:rPr>
        <w:t xml:space="preserve">Akumulator do BSP – 3 szt. </w:t>
      </w:r>
    </w:p>
    <w:p w14:paraId="0D0A5B9A" w14:textId="77777777" w:rsidR="00FD7BED" w:rsidRPr="00FD7BED" w:rsidRDefault="00FD7BED" w:rsidP="00FD7BED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bCs/>
        </w:rPr>
      </w:pPr>
      <w:r w:rsidRPr="00FD7BED">
        <w:rPr>
          <w:rFonts w:ascii="Arial" w:eastAsia="Calibri" w:hAnsi="Arial" w:cs="Arial"/>
          <w:bCs/>
        </w:rPr>
        <w:t>Gumowa zaślepka portu E-Port V2 2 szt.</w:t>
      </w:r>
    </w:p>
    <w:p w14:paraId="6168DA2A" w14:textId="77777777" w:rsidR="00FD7BED" w:rsidRPr="00FD7BED" w:rsidRDefault="00FD7BED" w:rsidP="00FD7BED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bCs/>
        </w:rPr>
      </w:pPr>
      <w:r w:rsidRPr="00FD7BED">
        <w:rPr>
          <w:rFonts w:ascii="Arial" w:eastAsia="Calibri" w:hAnsi="Arial" w:cs="Arial"/>
          <w:bCs/>
        </w:rPr>
        <w:t>Gumowe zaślepki (2×2) 4 szt.</w:t>
      </w:r>
    </w:p>
    <w:p w14:paraId="0E867871" w14:textId="77777777" w:rsidR="00FD7BED" w:rsidRPr="00FD7BED" w:rsidRDefault="00FD7BED" w:rsidP="00FD7BED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bCs/>
        </w:rPr>
      </w:pPr>
      <w:r w:rsidRPr="00FD7BED">
        <w:rPr>
          <w:rFonts w:ascii="Arial" w:eastAsia="Calibri" w:hAnsi="Arial" w:cs="Arial"/>
          <w:bCs/>
        </w:rPr>
        <w:t xml:space="preserve">Zestaw śrub i narzędzi </w:t>
      </w:r>
    </w:p>
    <w:p w14:paraId="57C75234" w14:textId="77777777" w:rsidR="00FD7BED" w:rsidRPr="00FD7BED" w:rsidRDefault="00FD7BED" w:rsidP="00FD7BED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bCs/>
        </w:rPr>
      </w:pPr>
      <w:r w:rsidRPr="00FD7BED">
        <w:rPr>
          <w:rFonts w:ascii="Arial" w:eastAsia="Calibri" w:hAnsi="Arial" w:cs="Arial"/>
          <w:bCs/>
        </w:rPr>
        <w:t xml:space="preserve">Narzędzia do czyszczenia </w:t>
      </w:r>
    </w:p>
    <w:p w14:paraId="14A975DA" w14:textId="77777777" w:rsidR="00FD7BED" w:rsidRPr="00FD7BED" w:rsidRDefault="00FD7BED" w:rsidP="00FD7BED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bCs/>
          <w:lang w:val="pt-PT"/>
        </w:rPr>
      </w:pPr>
      <w:r w:rsidRPr="00FD7BED">
        <w:rPr>
          <w:rFonts w:ascii="Arial" w:eastAsia="Calibri" w:hAnsi="Arial" w:cs="Arial"/>
          <w:bCs/>
          <w:lang w:val="pt-PT"/>
        </w:rPr>
        <w:t>Skaner LiDAR DJI Zenmuse L3</w:t>
      </w:r>
    </w:p>
    <w:p w14:paraId="441AE152" w14:textId="267C2391" w:rsidR="00FD7BED" w:rsidRPr="00FD7BED" w:rsidRDefault="006F52AD" w:rsidP="00FD7BED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bCs/>
          <w:lang w:val="pt-PT"/>
        </w:rPr>
      </w:pPr>
      <w:r>
        <w:rPr>
          <w:rFonts w:ascii="Arial" w:eastAsia="Calibri" w:hAnsi="Arial" w:cs="Arial"/>
          <w:bCs/>
          <w:lang w:val="pt-PT"/>
        </w:rPr>
        <w:t>K</w:t>
      </w:r>
      <w:r w:rsidR="00FD7BED" w:rsidRPr="00FD7BED">
        <w:rPr>
          <w:rFonts w:ascii="Arial" w:eastAsia="Calibri" w:hAnsi="Arial" w:cs="Arial"/>
          <w:bCs/>
          <w:lang w:val="pt-PT"/>
        </w:rPr>
        <w:t>arty pamięci 4 szt.</w:t>
      </w:r>
    </w:p>
    <w:p w14:paraId="5642D84F" w14:textId="77777777" w:rsidR="00FD7BED" w:rsidRPr="00FD7BED" w:rsidRDefault="00FD7BED" w:rsidP="00FD7BED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bCs/>
          <w:lang w:val="pt-PT"/>
        </w:rPr>
      </w:pPr>
      <w:r w:rsidRPr="00FD7BED">
        <w:rPr>
          <w:rFonts w:ascii="Arial" w:eastAsia="Calibri" w:hAnsi="Arial" w:cs="Arial"/>
          <w:bCs/>
          <w:lang w:val="pt-PT"/>
        </w:rPr>
        <w:t>Oprogramowanie producenta</w:t>
      </w:r>
    </w:p>
    <w:p w14:paraId="5D714084" w14:textId="77777777" w:rsidR="00FD7BED" w:rsidRPr="00FD7BED" w:rsidRDefault="00FD7BED" w:rsidP="00FD7BED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bCs/>
          <w:lang w:val="pt-PT"/>
        </w:rPr>
      </w:pPr>
      <w:r w:rsidRPr="00FD7BED">
        <w:rPr>
          <w:rFonts w:ascii="Arial" w:eastAsia="Calibri" w:hAnsi="Arial" w:cs="Arial"/>
          <w:bCs/>
          <w:lang w:val="pt-PT"/>
        </w:rPr>
        <w:t>Obsługa wdrożeniowa</w:t>
      </w:r>
    </w:p>
    <w:p w14:paraId="5CC4DE6B" w14:textId="77777777" w:rsidR="00FD7BED" w:rsidRPr="00FD7BED" w:rsidRDefault="00FD7BED" w:rsidP="00FD7BED">
      <w:pPr>
        <w:spacing w:line="276" w:lineRule="auto"/>
        <w:rPr>
          <w:rFonts w:ascii="Arial" w:eastAsia="Calibri" w:hAnsi="Arial" w:cs="Arial"/>
          <w:b/>
          <w:noProof/>
          <w:lang w:val="pt-PT"/>
        </w:rPr>
      </w:pPr>
    </w:p>
    <w:p w14:paraId="0795A03E" w14:textId="77777777" w:rsidR="00FD7BED" w:rsidRPr="00FD7BED" w:rsidRDefault="00FD7BED" w:rsidP="00FD7BED">
      <w:pPr>
        <w:spacing w:line="276" w:lineRule="auto"/>
        <w:rPr>
          <w:rFonts w:ascii="Arial" w:eastAsia="Calibri" w:hAnsi="Arial" w:cs="Arial"/>
          <w:b/>
          <w:noProof/>
          <w:lang w:val="pt-PT"/>
        </w:rPr>
      </w:pPr>
    </w:p>
    <w:p w14:paraId="1231172F" w14:textId="77777777" w:rsidR="00FD7BED" w:rsidRPr="00FD7BED" w:rsidRDefault="00FD7BED" w:rsidP="00FD7BED">
      <w:pPr>
        <w:spacing w:line="276" w:lineRule="auto"/>
        <w:ind w:left="-567"/>
        <w:rPr>
          <w:rFonts w:ascii="Arial" w:eastAsia="Calibri" w:hAnsi="Arial" w:cs="Arial"/>
          <w:b/>
          <w:noProof/>
          <w:lang w:val="pt-PT"/>
        </w:rPr>
      </w:pPr>
      <w:r w:rsidRPr="00FD7BED">
        <w:rPr>
          <w:rFonts w:ascii="Arial" w:eastAsia="Calibri" w:hAnsi="Arial" w:cs="Arial"/>
          <w:b/>
          <w:noProof/>
          <w:lang w:val="pt-PT"/>
        </w:rPr>
        <w:t>Tabele równoważności:</w:t>
      </w:r>
    </w:p>
    <w:tbl>
      <w:tblPr>
        <w:tblW w:w="54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"/>
        <w:gridCol w:w="2835"/>
        <w:gridCol w:w="5670"/>
        <w:gridCol w:w="3685"/>
        <w:gridCol w:w="2104"/>
        <w:gridCol w:w="9"/>
      </w:tblGrid>
      <w:tr w:rsidR="00FD7BED" w:rsidRPr="00FD7BED" w14:paraId="1E724F27" w14:textId="77777777" w:rsidTr="00431FF9">
        <w:trPr>
          <w:jc w:val="center"/>
        </w:trPr>
        <w:tc>
          <w:tcPr>
            <w:tcW w:w="4309" w:type="pct"/>
            <w:gridSpan w:val="4"/>
            <w:shd w:val="clear" w:color="auto" w:fill="000000"/>
            <w:vAlign w:val="center"/>
          </w:tcPr>
          <w:p w14:paraId="00532372" w14:textId="77777777" w:rsidR="00FD7BED" w:rsidRPr="00FD7BED" w:rsidRDefault="00FD7BED" w:rsidP="00FD7BED">
            <w:pPr>
              <w:spacing w:line="276" w:lineRule="auto"/>
              <w:rPr>
                <w:rFonts w:ascii="Arial" w:eastAsia="Calibri" w:hAnsi="Arial" w:cs="Arial"/>
                <w:b/>
                <w:noProof/>
                <w:lang w:val="pt-PT"/>
              </w:rPr>
            </w:pPr>
            <w:r w:rsidRPr="00FD7BED">
              <w:rPr>
                <w:rFonts w:ascii="Arial" w:eastAsia="Calibri" w:hAnsi="Arial" w:cs="Arial"/>
                <w:b/>
                <w:noProof/>
                <w:lang w:val="pt-PT"/>
              </w:rPr>
              <w:t xml:space="preserve">Bezzałogowy statek powietrzny </w:t>
            </w:r>
          </w:p>
        </w:tc>
        <w:tc>
          <w:tcPr>
            <w:tcW w:w="691" w:type="pct"/>
            <w:gridSpan w:val="2"/>
            <w:shd w:val="clear" w:color="auto" w:fill="000000"/>
          </w:tcPr>
          <w:p w14:paraId="108376D4" w14:textId="77777777" w:rsidR="00FD7BED" w:rsidRPr="00FD7BED" w:rsidRDefault="00FD7BED" w:rsidP="00FD7BED">
            <w:pPr>
              <w:spacing w:after="0" w:line="276" w:lineRule="auto"/>
              <w:ind w:left="720" w:right="637"/>
              <w:contextualSpacing/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FD7BED" w:rsidRPr="00FD7BED" w14:paraId="6D0837BF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22534C7D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bCs/>
                <w:noProof/>
              </w:rPr>
              <w:t>Parametr</w:t>
            </w:r>
          </w:p>
        </w:tc>
        <w:tc>
          <w:tcPr>
            <w:tcW w:w="1854" w:type="pct"/>
            <w:vAlign w:val="center"/>
          </w:tcPr>
          <w:p w14:paraId="70AA21BD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Minimalne wymagane parametry</w:t>
            </w:r>
          </w:p>
        </w:tc>
        <w:tc>
          <w:tcPr>
            <w:tcW w:w="1205" w:type="pct"/>
            <w:vAlign w:val="center"/>
          </w:tcPr>
          <w:p w14:paraId="49DD30B1" w14:textId="77777777"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Specyfikacja urządzenia</w:t>
            </w:r>
          </w:p>
        </w:tc>
        <w:tc>
          <w:tcPr>
            <w:tcW w:w="688" w:type="pct"/>
          </w:tcPr>
          <w:p w14:paraId="45A1D8D5" w14:textId="77777777"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Spełnia TAK/NIE</w:t>
            </w:r>
          </w:p>
        </w:tc>
      </w:tr>
      <w:tr w:rsidR="00FD7BED" w:rsidRPr="00FD7BED" w14:paraId="7B6B67C5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6F4F8874" w14:textId="77777777" w:rsidR="00FD7BED" w:rsidRPr="00FD7BED" w:rsidRDefault="00FD7BED" w:rsidP="00FD7BED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Calibri" w:hAnsi="Arial" w:cs="Arial"/>
                <w:bCs/>
              </w:rPr>
            </w:pPr>
            <w:r w:rsidRPr="00FD7BED">
              <w:rPr>
                <w:rFonts w:ascii="Arial" w:eastAsia="Calibri" w:hAnsi="Arial" w:cs="Arial"/>
              </w:rPr>
              <w:t>Typ</w:t>
            </w:r>
          </w:p>
        </w:tc>
        <w:tc>
          <w:tcPr>
            <w:tcW w:w="1854" w:type="pct"/>
            <w:vAlign w:val="center"/>
          </w:tcPr>
          <w:p w14:paraId="5932C3E6" w14:textId="77777777" w:rsidR="00FD7BED" w:rsidRPr="00FD7BED" w:rsidRDefault="00FD7BED" w:rsidP="00FD7BED">
            <w:pPr>
              <w:spacing w:after="0" w:line="276" w:lineRule="auto"/>
              <w:outlineLvl w:val="0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BSP typu wirnikowiec posiadający co najmniej 4 silniki.</w:t>
            </w:r>
          </w:p>
        </w:tc>
        <w:tc>
          <w:tcPr>
            <w:tcW w:w="1205" w:type="pct"/>
          </w:tcPr>
          <w:p w14:paraId="0B922ED7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14:paraId="021BB13F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75F93E87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6278DF03" w14:textId="77777777" w:rsidR="00FD7BED" w:rsidRPr="00FD7BED" w:rsidRDefault="00FD7BED" w:rsidP="00FD7BED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Calibri" w:hAnsi="Arial" w:cs="Arial"/>
                <w:bCs/>
              </w:rPr>
            </w:pPr>
            <w:r w:rsidRPr="00FD7BED">
              <w:rPr>
                <w:rFonts w:ascii="Arial" w:eastAsia="Calibri" w:hAnsi="Arial" w:cs="Arial"/>
                <w:bCs/>
              </w:rPr>
              <w:t>Masa startowa</w:t>
            </w:r>
          </w:p>
        </w:tc>
        <w:tc>
          <w:tcPr>
            <w:tcW w:w="1854" w:type="pct"/>
            <w:vAlign w:val="center"/>
          </w:tcPr>
          <w:p w14:paraId="52105CF7" w14:textId="77777777"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Cs/>
                <w:noProof/>
              </w:rPr>
            </w:pPr>
            <w:r w:rsidRPr="00FD7BED">
              <w:rPr>
                <w:rFonts w:ascii="Arial" w:eastAsia="Calibri" w:hAnsi="Arial" w:cs="Arial"/>
                <w:bCs/>
                <w:noProof/>
              </w:rPr>
              <w:t>Od 10 do 20 kg</w:t>
            </w:r>
          </w:p>
        </w:tc>
        <w:tc>
          <w:tcPr>
            <w:tcW w:w="1205" w:type="pct"/>
          </w:tcPr>
          <w:p w14:paraId="58CB58A1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14:paraId="0C13FDB8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6A32C404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75E0B434" w14:textId="77777777" w:rsidR="00FD7BED" w:rsidRPr="00FD7BED" w:rsidRDefault="00FD7BED" w:rsidP="00FD7BED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Calibri" w:hAnsi="Arial" w:cs="Arial"/>
                <w:bCs/>
              </w:rPr>
            </w:pPr>
            <w:r w:rsidRPr="00FD7BED">
              <w:rPr>
                <w:rFonts w:ascii="Arial" w:eastAsia="Calibri" w:hAnsi="Arial" w:cs="Arial"/>
              </w:rPr>
              <w:t xml:space="preserve">Udźwig </w:t>
            </w:r>
          </w:p>
        </w:tc>
        <w:tc>
          <w:tcPr>
            <w:tcW w:w="1854" w:type="pct"/>
            <w:vAlign w:val="center"/>
          </w:tcPr>
          <w:p w14:paraId="486E3623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Cs/>
                <w:noProof/>
              </w:rPr>
            </w:pPr>
            <w:r w:rsidRPr="00FD7BED">
              <w:rPr>
                <w:rFonts w:ascii="Arial" w:eastAsia="Calibri" w:hAnsi="Arial" w:cs="Arial"/>
                <w:bCs/>
                <w:noProof/>
              </w:rPr>
              <w:t>Maksymalny udźwig co najmniej 6 kg</w:t>
            </w:r>
          </w:p>
        </w:tc>
        <w:tc>
          <w:tcPr>
            <w:tcW w:w="1205" w:type="pct"/>
            <w:vAlign w:val="center"/>
          </w:tcPr>
          <w:p w14:paraId="471FB14F" w14:textId="77777777"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14:paraId="25E20050" w14:textId="77777777"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7796B06F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3896CE2E" w14:textId="77777777" w:rsidR="00FD7BED" w:rsidRPr="00FD7BED" w:rsidRDefault="00FD7BED" w:rsidP="00FD7BED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Calibri" w:hAnsi="Arial" w:cs="Arial"/>
                <w:bCs/>
              </w:rPr>
            </w:pPr>
            <w:r w:rsidRPr="00FD7BED">
              <w:rPr>
                <w:rFonts w:ascii="Arial" w:eastAsia="Calibri" w:hAnsi="Arial" w:cs="Arial"/>
              </w:rPr>
              <w:t xml:space="preserve">Odporność na pył i wodę </w:t>
            </w:r>
          </w:p>
        </w:tc>
        <w:tc>
          <w:tcPr>
            <w:tcW w:w="1854" w:type="pct"/>
            <w:vAlign w:val="center"/>
          </w:tcPr>
          <w:p w14:paraId="0C7096CD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Cs/>
                <w:noProof/>
              </w:rPr>
            </w:pPr>
            <w:r w:rsidRPr="00FD7BED">
              <w:rPr>
                <w:rFonts w:ascii="Arial" w:eastAsia="Calibri" w:hAnsi="Arial" w:cs="Arial"/>
                <w:bCs/>
                <w:noProof/>
              </w:rPr>
              <w:t>Na poziomie co najmniej IP55.</w:t>
            </w:r>
          </w:p>
        </w:tc>
        <w:tc>
          <w:tcPr>
            <w:tcW w:w="1205" w:type="pct"/>
            <w:vAlign w:val="center"/>
          </w:tcPr>
          <w:p w14:paraId="5655F304" w14:textId="77777777"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noProof/>
                <w:lang w:val="sv-SE"/>
              </w:rPr>
            </w:pPr>
          </w:p>
        </w:tc>
        <w:tc>
          <w:tcPr>
            <w:tcW w:w="688" w:type="pct"/>
          </w:tcPr>
          <w:p w14:paraId="3A58B14D" w14:textId="77777777"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noProof/>
                <w:lang w:val="sv-SE"/>
              </w:rPr>
            </w:pPr>
          </w:p>
        </w:tc>
      </w:tr>
      <w:tr w:rsidR="00FD7BED" w:rsidRPr="00FD7BED" w14:paraId="42A9D121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6AFB8DE1" w14:textId="77777777" w:rsidR="00FD7BED" w:rsidRPr="00FD7BED" w:rsidRDefault="00FD7BED" w:rsidP="00FD7BED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Calibri" w:hAnsi="Arial" w:cs="Arial"/>
                <w:bCs/>
              </w:rPr>
            </w:pPr>
            <w:r w:rsidRPr="00FD7BED">
              <w:rPr>
                <w:rFonts w:ascii="Arial" w:eastAsia="Calibri" w:hAnsi="Arial" w:cs="Arial"/>
              </w:rPr>
              <w:lastRenderedPageBreak/>
              <w:t xml:space="preserve">Temperatura robocza </w:t>
            </w:r>
          </w:p>
        </w:tc>
        <w:tc>
          <w:tcPr>
            <w:tcW w:w="1854" w:type="pct"/>
            <w:vAlign w:val="center"/>
          </w:tcPr>
          <w:p w14:paraId="4F7EDECF" w14:textId="77777777" w:rsidR="00FD7BED" w:rsidRPr="00FD7BED" w:rsidRDefault="00FD7BED" w:rsidP="00FD7BED">
            <w:pPr>
              <w:spacing w:after="0" w:line="276" w:lineRule="auto"/>
              <w:textAlignment w:val="top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Możliwość wykonywania nalotów co najmniej w przedziale temperaturowym -20 do +50°C</w:t>
            </w:r>
          </w:p>
        </w:tc>
        <w:tc>
          <w:tcPr>
            <w:tcW w:w="1205" w:type="pct"/>
            <w:vAlign w:val="center"/>
          </w:tcPr>
          <w:p w14:paraId="51367E98" w14:textId="77777777"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14:paraId="32A36D6E" w14:textId="77777777"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3E3315D7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07C8B35C" w14:textId="77777777" w:rsidR="00FD7BED" w:rsidRPr="00FD7BED" w:rsidRDefault="00FD7BED" w:rsidP="00FD7BED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Calibri" w:hAnsi="Arial" w:cs="Arial"/>
                <w:bCs/>
              </w:rPr>
            </w:pPr>
            <w:r w:rsidRPr="00FD7BED">
              <w:rPr>
                <w:rFonts w:ascii="Arial" w:eastAsia="Calibri" w:hAnsi="Arial" w:cs="Arial"/>
                <w:bCs/>
              </w:rPr>
              <w:t>Maks. kąt nachylenia</w:t>
            </w:r>
          </w:p>
        </w:tc>
        <w:tc>
          <w:tcPr>
            <w:tcW w:w="1854" w:type="pct"/>
            <w:vAlign w:val="center"/>
          </w:tcPr>
          <w:p w14:paraId="39959821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Cs/>
                <w:noProof/>
              </w:rPr>
            </w:pPr>
            <w:r w:rsidRPr="00FD7BED">
              <w:rPr>
                <w:rFonts w:ascii="Arial" w:eastAsia="Calibri" w:hAnsi="Arial" w:cs="Arial"/>
                <w:bCs/>
                <w:noProof/>
              </w:rPr>
              <w:t>Min. 35°</w:t>
            </w:r>
          </w:p>
        </w:tc>
        <w:tc>
          <w:tcPr>
            <w:tcW w:w="1205" w:type="pct"/>
            <w:vAlign w:val="center"/>
          </w:tcPr>
          <w:p w14:paraId="3AF9FD4F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Cs/>
                <w:noProof/>
              </w:rPr>
            </w:pPr>
          </w:p>
        </w:tc>
        <w:tc>
          <w:tcPr>
            <w:tcW w:w="688" w:type="pct"/>
          </w:tcPr>
          <w:p w14:paraId="237798F1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Cs/>
                <w:noProof/>
              </w:rPr>
            </w:pPr>
          </w:p>
        </w:tc>
      </w:tr>
      <w:tr w:rsidR="00FD7BED" w:rsidRPr="00FD7BED" w14:paraId="334D257D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48D9AD1A" w14:textId="77777777" w:rsidR="00FD7BED" w:rsidRPr="00FD7BED" w:rsidRDefault="00FD7BED" w:rsidP="00FD7BED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Wyznaczanie pozycji BSP</w:t>
            </w:r>
          </w:p>
        </w:tc>
        <w:tc>
          <w:tcPr>
            <w:tcW w:w="1854" w:type="pct"/>
            <w:vAlign w:val="center"/>
          </w:tcPr>
          <w:p w14:paraId="61D289AC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Wyznaczanie precyzyjnej pozycji BSP metodą RTK z możliwością wykorzystywania obserwacji z sieci stacji referencyjnych.</w:t>
            </w:r>
          </w:p>
        </w:tc>
        <w:tc>
          <w:tcPr>
            <w:tcW w:w="1205" w:type="pct"/>
            <w:vAlign w:val="center"/>
          </w:tcPr>
          <w:p w14:paraId="64F87368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14:paraId="2A705A83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5D9DD77F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31A3F458" w14:textId="77777777" w:rsidR="00FD7BED" w:rsidRPr="00FD7BED" w:rsidRDefault="00FD7BED" w:rsidP="00FD7BED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Maks. odporność na wiatr (start/lądowanie)</w:t>
            </w:r>
          </w:p>
        </w:tc>
        <w:tc>
          <w:tcPr>
            <w:tcW w:w="1854" w:type="pct"/>
            <w:vAlign w:val="center"/>
          </w:tcPr>
          <w:p w14:paraId="79E195D4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12 m/s</w:t>
            </w:r>
          </w:p>
        </w:tc>
        <w:tc>
          <w:tcPr>
            <w:tcW w:w="1205" w:type="pct"/>
            <w:vAlign w:val="center"/>
          </w:tcPr>
          <w:p w14:paraId="5E3DD941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14:paraId="05C47A8B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7FA0FC9C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0B611B66" w14:textId="77777777" w:rsidR="00FD7BED" w:rsidRPr="00FD7BED" w:rsidRDefault="00FD7BED" w:rsidP="00FD7BED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Czas lotu (bez wiatru)</w:t>
            </w:r>
          </w:p>
        </w:tc>
        <w:tc>
          <w:tcPr>
            <w:tcW w:w="1854" w:type="pct"/>
            <w:vAlign w:val="center"/>
          </w:tcPr>
          <w:p w14:paraId="2764DFFD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Czas lotu na jednym komplecie baterii z podłączoną oferowaną kamerą RGB co najmniej 55 minut.</w:t>
            </w:r>
          </w:p>
        </w:tc>
        <w:tc>
          <w:tcPr>
            <w:tcW w:w="1205" w:type="pct"/>
            <w:vAlign w:val="center"/>
          </w:tcPr>
          <w:p w14:paraId="63F1AEC5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14:paraId="49CAAECE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75885380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5E07DC77" w14:textId="77777777" w:rsidR="00FD7BED" w:rsidRPr="00FD7BED" w:rsidRDefault="00FD7BED" w:rsidP="00FD7BED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Wspierane kamery</w:t>
            </w:r>
          </w:p>
        </w:tc>
        <w:tc>
          <w:tcPr>
            <w:tcW w:w="1854" w:type="pct"/>
            <w:vAlign w:val="center"/>
          </w:tcPr>
          <w:p w14:paraId="6EA19B5E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lang w:val="pt-PT"/>
              </w:rPr>
            </w:pPr>
            <w:r w:rsidRPr="00FD7BED">
              <w:rPr>
                <w:rFonts w:ascii="Arial" w:eastAsia="Calibri" w:hAnsi="Arial" w:cs="Arial"/>
                <w:lang w:val="pt-PT"/>
              </w:rPr>
              <w:t xml:space="preserve"> m.in Zenmuse L3 lub równoważna</w:t>
            </w:r>
          </w:p>
        </w:tc>
        <w:tc>
          <w:tcPr>
            <w:tcW w:w="1205" w:type="pct"/>
            <w:vAlign w:val="center"/>
          </w:tcPr>
          <w:p w14:paraId="48D252B2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  <w:lang w:val="pt-PT"/>
              </w:rPr>
            </w:pPr>
          </w:p>
        </w:tc>
        <w:tc>
          <w:tcPr>
            <w:tcW w:w="688" w:type="pct"/>
          </w:tcPr>
          <w:p w14:paraId="47BB3FB8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  <w:lang w:val="pt-PT"/>
              </w:rPr>
            </w:pPr>
          </w:p>
        </w:tc>
      </w:tr>
      <w:tr w:rsidR="00FD7BED" w:rsidRPr="00FD7BED" w14:paraId="29BB6DBF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09F857A7" w14:textId="77777777" w:rsidR="00FD7BED" w:rsidRPr="00FD7BED" w:rsidRDefault="00FD7BED" w:rsidP="00FD7BED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Typ systemu wykrywania</w:t>
            </w:r>
          </w:p>
        </w:tc>
        <w:tc>
          <w:tcPr>
            <w:tcW w:w="1854" w:type="pct"/>
            <w:vAlign w:val="center"/>
          </w:tcPr>
          <w:p w14:paraId="174768C7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Dookólny podwójny system optyczny (Sensory optyczne RGB Full Color z obiektywami typu "rybie oko");</w:t>
            </w:r>
          </w:p>
          <w:p w14:paraId="298B5C3B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Obrotowy LiDAR poziomy, górny LiDAR i skierowany w dół czujnik 3D odległości w podczerwieni;</w:t>
            </w:r>
          </w:p>
          <w:p w14:paraId="625E1747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Sześciokierunkowy radar mmWave</w:t>
            </w:r>
          </w:p>
        </w:tc>
        <w:tc>
          <w:tcPr>
            <w:tcW w:w="1205" w:type="pct"/>
            <w:vAlign w:val="center"/>
          </w:tcPr>
          <w:p w14:paraId="4EAFE272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14:paraId="4C8F1F95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3E3C6D9F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166E1154" w14:textId="77777777" w:rsidR="00FD7BED" w:rsidRPr="00FD7BED" w:rsidRDefault="00FD7BED" w:rsidP="00FD7BED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Dokładność kierunku RTK</w:t>
            </w:r>
          </w:p>
        </w:tc>
        <w:tc>
          <w:tcPr>
            <w:tcW w:w="1854" w:type="pct"/>
            <w:vAlign w:val="center"/>
          </w:tcPr>
          <w:p w14:paraId="179B8E4C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Obsługuje kurs RTK z dokładnością lepszą niż 2°</w:t>
            </w:r>
          </w:p>
        </w:tc>
        <w:tc>
          <w:tcPr>
            <w:tcW w:w="1205" w:type="pct"/>
            <w:vAlign w:val="center"/>
          </w:tcPr>
          <w:p w14:paraId="45AEB7BA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14:paraId="5ACB244C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7D1DA68C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2F4649D3" w14:textId="77777777" w:rsidR="00FD7BED" w:rsidRPr="00FD7BED" w:rsidRDefault="00FD7BED" w:rsidP="00FD7BED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GNSS</w:t>
            </w:r>
          </w:p>
        </w:tc>
        <w:tc>
          <w:tcPr>
            <w:tcW w:w="1854" w:type="pct"/>
            <w:vAlign w:val="center"/>
          </w:tcPr>
          <w:p w14:paraId="368AEE0F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Precyzyjne pozycjonowanie BSP za pomocą odbiornika GPS + Galileo + BeiDou + GLONASS</w:t>
            </w:r>
          </w:p>
          <w:p w14:paraId="0ADB7717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*GLONASS działa tylko przy aktywnym module RTK.</w:t>
            </w:r>
          </w:p>
        </w:tc>
        <w:tc>
          <w:tcPr>
            <w:tcW w:w="1205" w:type="pct"/>
            <w:vAlign w:val="center"/>
          </w:tcPr>
          <w:p w14:paraId="20746554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14:paraId="2C60154B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7AD3AB06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758B53EC" w14:textId="77777777" w:rsidR="00FD7BED" w:rsidRPr="00FD7BED" w:rsidRDefault="00FD7BED" w:rsidP="00FD7BED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 xml:space="preserve"> ADS-B In</w:t>
            </w:r>
          </w:p>
        </w:tc>
        <w:tc>
          <w:tcPr>
            <w:tcW w:w="1854" w:type="pct"/>
            <w:vAlign w:val="center"/>
          </w:tcPr>
          <w:p w14:paraId="7D1F89BB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Wbudowany odbiornik ADS-B In i podwójne anteny, zasięg do 20 km</w:t>
            </w:r>
          </w:p>
        </w:tc>
        <w:tc>
          <w:tcPr>
            <w:tcW w:w="1205" w:type="pct"/>
            <w:vAlign w:val="center"/>
          </w:tcPr>
          <w:p w14:paraId="3DF3B4A8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14:paraId="49667642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47C828DA" w14:textId="77777777" w:rsidTr="00431FF9">
        <w:trPr>
          <w:gridAfter w:val="1"/>
          <w:wAfter w:w="3" w:type="pct"/>
          <w:jc w:val="center"/>
        </w:trPr>
        <w:tc>
          <w:tcPr>
            <w:tcW w:w="4997" w:type="pct"/>
            <w:gridSpan w:val="5"/>
            <w:shd w:val="clear" w:color="auto" w:fill="000000"/>
            <w:vAlign w:val="center"/>
          </w:tcPr>
          <w:p w14:paraId="2554F859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A</w:t>
            </w:r>
            <w:r w:rsidRPr="00FD7BED">
              <w:rPr>
                <w:rFonts w:ascii="Arial" w:eastAsia="Calibri" w:hAnsi="Arial" w:cs="Arial"/>
                <w:b/>
                <w:noProof/>
                <w:lang w:val="pt-PT"/>
              </w:rPr>
              <w:t>kumulator – 3 szt.</w:t>
            </w:r>
          </w:p>
        </w:tc>
      </w:tr>
      <w:tr w:rsidR="00FD7BED" w:rsidRPr="00FD7BED" w14:paraId="69B5D6D8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64D407B6" w14:textId="77777777" w:rsidR="00FD7BED" w:rsidRPr="00FD7BED" w:rsidRDefault="00FD7BED" w:rsidP="00FD7BED">
            <w:pPr>
              <w:spacing w:after="0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b/>
                <w:bCs/>
                <w:noProof/>
              </w:rPr>
              <w:t>Parametr</w:t>
            </w:r>
          </w:p>
        </w:tc>
        <w:tc>
          <w:tcPr>
            <w:tcW w:w="1854" w:type="pct"/>
            <w:vAlign w:val="center"/>
          </w:tcPr>
          <w:p w14:paraId="3538CD20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Minimalne wymagane parametry</w:t>
            </w:r>
          </w:p>
        </w:tc>
        <w:tc>
          <w:tcPr>
            <w:tcW w:w="1205" w:type="pct"/>
            <w:vAlign w:val="center"/>
          </w:tcPr>
          <w:p w14:paraId="5F220FB4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Specyfikacja urządzenia</w:t>
            </w:r>
          </w:p>
        </w:tc>
        <w:tc>
          <w:tcPr>
            <w:tcW w:w="688" w:type="pct"/>
          </w:tcPr>
          <w:p w14:paraId="38C14661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Spełnia TAK/NIE</w:t>
            </w:r>
          </w:p>
        </w:tc>
      </w:tr>
      <w:tr w:rsidR="00FD7BED" w:rsidRPr="00FD7BED" w14:paraId="38A43C85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000013FC" w14:textId="77777777" w:rsidR="00FD7BED" w:rsidRPr="00FD7BED" w:rsidRDefault="00FD7BED" w:rsidP="00FD7BED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Pojemność</w:t>
            </w:r>
          </w:p>
        </w:tc>
        <w:tc>
          <w:tcPr>
            <w:tcW w:w="1854" w:type="pct"/>
            <w:vAlign w:val="center"/>
          </w:tcPr>
          <w:p w14:paraId="1E0B5329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Minimum 20000 mAh</w:t>
            </w:r>
          </w:p>
        </w:tc>
        <w:tc>
          <w:tcPr>
            <w:tcW w:w="1205" w:type="pct"/>
            <w:vAlign w:val="center"/>
          </w:tcPr>
          <w:p w14:paraId="3382109B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14:paraId="1FC3E13A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7EE7E9EE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0FB29AFA" w14:textId="77777777" w:rsidR="00FD7BED" w:rsidRPr="00FD7BED" w:rsidRDefault="00FD7BED" w:rsidP="00FD7BED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Maks. moc ładowania</w:t>
            </w:r>
          </w:p>
        </w:tc>
        <w:tc>
          <w:tcPr>
            <w:tcW w:w="1854" w:type="pct"/>
            <w:vAlign w:val="center"/>
          </w:tcPr>
          <w:p w14:paraId="51F0286F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2C</w:t>
            </w:r>
          </w:p>
        </w:tc>
        <w:tc>
          <w:tcPr>
            <w:tcW w:w="1205" w:type="pct"/>
            <w:vAlign w:val="center"/>
          </w:tcPr>
          <w:p w14:paraId="054C0C56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14:paraId="5181E2D5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066E6BAD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22064686" w14:textId="77777777" w:rsidR="00FD7BED" w:rsidRPr="00FD7BED" w:rsidRDefault="00FD7BED" w:rsidP="00FD7BED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Napięcie nominalne</w:t>
            </w:r>
          </w:p>
        </w:tc>
        <w:tc>
          <w:tcPr>
            <w:tcW w:w="1854" w:type="pct"/>
            <w:vAlign w:val="center"/>
          </w:tcPr>
          <w:p w14:paraId="65CC4E48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48,23 V</w:t>
            </w:r>
          </w:p>
        </w:tc>
        <w:tc>
          <w:tcPr>
            <w:tcW w:w="1205" w:type="pct"/>
            <w:vAlign w:val="center"/>
          </w:tcPr>
          <w:p w14:paraId="69E4048F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14:paraId="6B8FCB12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1B055FA7" w14:textId="77777777" w:rsidTr="00431FF9">
        <w:trPr>
          <w:gridAfter w:val="1"/>
          <w:wAfter w:w="3" w:type="pct"/>
          <w:jc w:val="center"/>
        </w:trPr>
        <w:tc>
          <w:tcPr>
            <w:tcW w:w="4997" w:type="pct"/>
            <w:gridSpan w:val="5"/>
            <w:shd w:val="clear" w:color="auto" w:fill="000000"/>
          </w:tcPr>
          <w:p w14:paraId="55258252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Aparatura sterująca</w:t>
            </w:r>
          </w:p>
        </w:tc>
      </w:tr>
      <w:tr w:rsidR="00FD7BED" w:rsidRPr="00FD7BED" w14:paraId="794CED87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383357AB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bCs/>
                <w:noProof/>
              </w:rPr>
              <w:t>Parametr</w:t>
            </w:r>
          </w:p>
        </w:tc>
        <w:tc>
          <w:tcPr>
            <w:tcW w:w="1854" w:type="pct"/>
            <w:vAlign w:val="center"/>
          </w:tcPr>
          <w:p w14:paraId="24B71855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Minimalne wymagane parametry</w:t>
            </w:r>
          </w:p>
        </w:tc>
        <w:tc>
          <w:tcPr>
            <w:tcW w:w="1205" w:type="pct"/>
            <w:vAlign w:val="center"/>
          </w:tcPr>
          <w:p w14:paraId="1F2D4D39" w14:textId="77777777"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Specyfikacja urządzenia</w:t>
            </w:r>
          </w:p>
        </w:tc>
        <w:tc>
          <w:tcPr>
            <w:tcW w:w="688" w:type="pct"/>
          </w:tcPr>
          <w:p w14:paraId="27F83D1B" w14:textId="77777777"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Spełnia TAK/NIE</w:t>
            </w:r>
          </w:p>
        </w:tc>
      </w:tr>
      <w:tr w:rsidR="00FD7BED" w:rsidRPr="00FD7BED" w14:paraId="5AB8E809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17414124" w14:textId="77777777" w:rsidR="00FD7BED" w:rsidRPr="00FD7BED" w:rsidRDefault="00FD7BED" w:rsidP="00FD7BED">
            <w:pPr>
              <w:numPr>
                <w:ilvl w:val="0"/>
                <w:numId w:val="9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Ekran</w:t>
            </w:r>
          </w:p>
        </w:tc>
        <w:tc>
          <w:tcPr>
            <w:tcW w:w="1854" w:type="pct"/>
            <w:vAlign w:val="center"/>
          </w:tcPr>
          <w:p w14:paraId="3D6CC78A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Wbudowany ekran o przekątnej co najmniej 7”.</w:t>
            </w:r>
          </w:p>
        </w:tc>
        <w:tc>
          <w:tcPr>
            <w:tcW w:w="1205" w:type="pct"/>
            <w:vAlign w:val="center"/>
          </w:tcPr>
          <w:p w14:paraId="112FBB39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688" w:type="pct"/>
          </w:tcPr>
          <w:p w14:paraId="6F2E351F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</w:rPr>
            </w:pPr>
          </w:p>
        </w:tc>
      </w:tr>
      <w:tr w:rsidR="00FD7BED" w:rsidRPr="00FD7BED" w14:paraId="7380AA81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02AA9231" w14:textId="77777777" w:rsidR="00FD7BED" w:rsidRPr="00FD7BED" w:rsidRDefault="00FD7BED" w:rsidP="00FD7BED">
            <w:pPr>
              <w:numPr>
                <w:ilvl w:val="0"/>
                <w:numId w:val="9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lastRenderedPageBreak/>
              <w:t>Zasięg transmisji</w:t>
            </w:r>
          </w:p>
        </w:tc>
        <w:tc>
          <w:tcPr>
            <w:tcW w:w="1854" w:type="pct"/>
            <w:vAlign w:val="center"/>
          </w:tcPr>
          <w:p w14:paraId="64B70B02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Zasięg transmisji co najmniej 5 km.</w:t>
            </w:r>
          </w:p>
        </w:tc>
        <w:tc>
          <w:tcPr>
            <w:tcW w:w="1205" w:type="pct"/>
            <w:vAlign w:val="center"/>
          </w:tcPr>
          <w:p w14:paraId="5D2E482F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688" w:type="pct"/>
          </w:tcPr>
          <w:p w14:paraId="5394189A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</w:rPr>
            </w:pPr>
          </w:p>
        </w:tc>
      </w:tr>
      <w:tr w:rsidR="00FD7BED" w:rsidRPr="00FD7BED" w14:paraId="5149D378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2A19F98C" w14:textId="77777777" w:rsidR="00FD7BED" w:rsidRPr="00FD7BED" w:rsidRDefault="00FD7BED" w:rsidP="00FD7BED">
            <w:pPr>
              <w:numPr>
                <w:ilvl w:val="0"/>
                <w:numId w:val="9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Bateria – 2 szt.</w:t>
            </w:r>
          </w:p>
        </w:tc>
        <w:tc>
          <w:tcPr>
            <w:tcW w:w="1854" w:type="pct"/>
            <w:vAlign w:val="center"/>
          </w:tcPr>
          <w:p w14:paraId="41872BE1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Akumulator litowo-jonowy 2S2P o wysokiej gęstości energii 18650 (6500 mAh @ 7,2 V) 46,8 Wh</w:t>
            </w:r>
          </w:p>
        </w:tc>
        <w:tc>
          <w:tcPr>
            <w:tcW w:w="1205" w:type="pct"/>
            <w:vAlign w:val="center"/>
          </w:tcPr>
          <w:p w14:paraId="79AB1D2B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688" w:type="pct"/>
          </w:tcPr>
          <w:p w14:paraId="348AF0EF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</w:rPr>
            </w:pPr>
          </w:p>
        </w:tc>
      </w:tr>
      <w:tr w:rsidR="00FD7BED" w:rsidRPr="00FD7BED" w14:paraId="7E83255E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184289D9" w14:textId="77777777" w:rsidR="00FD7BED" w:rsidRPr="00FD7BED" w:rsidRDefault="00FD7BED" w:rsidP="00FD7BED">
            <w:pPr>
              <w:numPr>
                <w:ilvl w:val="0"/>
                <w:numId w:val="9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Temperatura pracy</w:t>
            </w:r>
          </w:p>
        </w:tc>
        <w:tc>
          <w:tcPr>
            <w:tcW w:w="1854" w:type="pct"/>
            <w:vAlign w:val="center"/>
          </w:tcPr>
          <w:p w14:paraId="4BAF08D9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Możliwość pracy w temperaturze co najmniej -20 to +50 °C.</w:t>
            </w:r>
          </w:p>
        </w:tc>
        <w:tc>
          <w:tcPr>
            <w:tcW w:w="1205" w:type="pct"/>
            <w:vAlign w:val="center"/>
          </w:tcPr>
          <w:p w14:paraId="14F33D75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688" w:type="pct"/>
          </w:tcPr>
          <w:p w14:paraId="52897610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</w:rPr>
            </w:pPr>
          </w:p>
        </w:tc>
      </w:tr>
      <w:tr w:rsidR="00FD7BED" w:rsidRPr="00FD7BED" w14:paraId="7978482C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083D7406" w14:textId="77777777" w:rsidR="00FD7BED" w:rsidRPr="00FD7BED" w:rsidRDefault="00FD7BED" w:rsidP="00FD7BED">
            <w:pPr>
              <w:numPr>
                <w:ilvl w:val="0"/>
                <w:numId w:val="9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Pojemność pamięci masowej</w:t>
            </w:r>
          </w:p>
        </w:tc>
        <w:tc>
          <w:tcPr>
            <w:tcW w:w="1854" w:type="pct"/>
            <w:vAlign w:val="center"/>
          </w:tcPr>
          <w:p w14:paraId="3898BACF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Pamięć ROM 128 G + możliwość rozszerzenia za pomocą karty microSD</w:t>
            </w:r>
          </w:p>
        </w:tc>
        <w:tc>
          <w:tcPr>
            <w:tcW w:w="1205" w:type="pct"/>
            <w:vAlign w:val="center"/>
          </w:tcPr>
          <w:p w14:paraId="56436C9E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688" w:type="pct"/>
          </w:tcPr>
          <w:p w14:paraId="73AAC5EF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</w:rPr>
            </w:pPr>
          </w:p>
        </w:tc>
      </w:tr>
      <w:tr w:rsidR="00FD7BED" w:rsidRPr="00FD7BED" w14:paraId="204BADB5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1675C4FC" w14:textId="77777777" w:rsidR="00FD7BED" w:rsidRPr="00FD7BED" w:rsidRDefault="00FD7BED" w:rsidP="00FD7BED">
            <w:pPr>
              <w:numPr>
                <w:ilvl w:val="0"/>
                <w:numId w:val="9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Czas pracy na akumulatorze wbudowanym</w:t>
            </w:r>
          </w:p>
        </w:tc>
        <w:tc>
          <w:tcPr>
            <w:tcW w:w="1854" w:type="pct"/>
            <w:vAlign w:val="center"/>
          </w:tcPr>
          <w:p w14:paraId="3F12BAE8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Min. 3.8 h</w:t>
            </w:r>
          </w:p>
        </w:tc>
        <w:tc>
          <w:tcPr>
            <w:tcW w:w="1205" w:type="pct"/>
            <w:vAlign w:val="center"/>
          </w:tcPr>
          <w:p w14:paraId="4C993B6F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688" w:type="pct"/>
          </w:tcPr>
          <w:p w14:paraId="2D89F368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</w:rPr>
            </w:pPr>
          </w:p>
        </w:tc>
      </w:tr>
      <w:tr w:rsidR="00FD7BED" w:rsidRPr="00FD7BED" w14:paraId="300019BA" w14:textId="77777777" w:rsidTr="00431FF9">
        <w:trPr>
          <w:gridAfter w:val="1"/>
          <w:wAfter w:w="3" w:type="pct"/>
          <w:jc w:val="center"/>
        </w:trPr>
        <w:tc>
          <w:tcPr>
            <w:tcW w:w="4997" w:type="pct"/>
            <w:gridSpan w:val="5"/>
            <w:shd w:val="clear" w:color="auto" w:fill="000000"/>
          </w:tcPr>
          <w:p w14:paraId="1253B2D4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Kamera FPV</w:t>
            </w:r>
          </w:p>
        </w:tc>
      </w:tr>
      <w:tr w:rsidR="00FD7BED" w:rsidRPr="00FD7BED" w14:paraId="3FBAB778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0EE7BC94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bCs/>
                <w:noProof/>
              </w:rPr>
              <w:t>Parametr</w:t>
            </w:r>
          </w:p>
        </w:tc>
        <w:tc>
          <w:tcPr>
            <w:tcW w:w="1854" w:type="pct"/>
            <w:vAlign w:val="center"/>
          </w:tcPr>
          <w:p w14:paraId="6B3A4298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Minimalne wymagane parametry</w:t>
            </w:r>
          </w:p>
        </w:tc>
        <w:tc>
          <w:tcPr>
            <w:tcW w:w="1205" w:type="pct"/>
            <w:vAlign w:val="center"/>
          </w:tcPr>
          <w:p w14:paraId="3519B057" w14:textId="77777777"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Specyfikacja urządzenia</w:t>
            </w:r>
          </w:p>
        </w:tc>
        <w:tc>
          <w:tcPr>
            <w:tcW w:w="688" w:type="pct"/>
          </w:tcPr>
          <w:p w14:paraId="358EBB78" w14:textId="77777777"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Spełnia TAK/NIE</w:t>
            </w:r>
          </w:p>
        </w:tc>
      </w:tr>
      <w:tr w:rsidR="00FD7BED" w:rsidRPr="00FD7BED" w14:paraId="4ADEFCD3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791D5E5E" w14:textId="77777777" w:rsidR="00FD7BED" w:rsidRPr="00FD7BED" w:rsidRDefault="00FD7BED" w:rsidP="00FD7BED">
            <w:pPr>
              <w:numPr>
                <w:ilvl w:val="0"/>
                <w:numId w:val="10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Rozdzielczość</w:t>
            </w:r>
          </w:p>
        </w:tc>
        <w:tc>
          <w:tcPr>
            <w:tcW w:w="1854" w:type="pct"/>
            <w:vAlign w:val="center"/>
          </w:tcPr>
          <w:p w14:paraId="76BA2BF0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1080p</w:t>
            </w:r>
          </w:p>
        </w:tc>
        <w:tc>
          <w:tcPr>
            <w:tcW w:w="1205" w:type="pct"/>
            <w:vAlign w:val="center"/>
          </w:tcPr>
          <w:p w14:paraId="5F3496B0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14:paraId="7F85CB8E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0AA50BB8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6795F667" w14:textId="77777777" w:rsidR="00FD7BED" w:rsidRPr="00FD7BED" w:rsidRDefault="00FD7BED" w:rsidP="00FD7BED">
            <w:pPr>
              <w:numPr>
                <w:ilvl w:val="0"/>
                <w:numId w:val="10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Pole widzenia (FOV)</w:t>
            </w:r>
          </w:p>
        </w:tc>
        <w:tc>
          <w:tcPr>
            <w:tcW w:w="1854" w:type="pct"/>
            <w:vAlign w:val="center"/>
          </w:tcPr>
          <w:p w14:paraId="7F1ABFC1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DFOV: 150°;</w:t>
            </w:r>
          </w:p>
          <w:p w14:paraId="403B565C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HFOV: 139,6°;</w:t>
            </w:r>
          </w:p>
          <w:p w14:paraId="3F6CDC04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VFOV: 95,3°;</w:t>
            </w:r>
          </w:p>
        </w:tc>
        <w:tc>
          <w:tcPr>
            <w:tcW w:w="1205" w:type="pct"/>
            <w:vAlign w:val="center"/>
          </w:tcPr>
          <w:p w14:paraId="4E416210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14:paraId="3D5BED22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737921B6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78BF4790" w14:textId="77777777" w:rsidR="00FD7BED" w:rsidRPr="00FD7BED" w:rsidRDefault="00FD7BED" w:rsidP="00FD7BED">
            <w:pPr>
              <w:numPr>
                <w:ilvl w:val="0"/>
                <w:numId w:val="10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Liczba klatek na sekundę</w:t>
            </w:r>
          </w:p>
        </w:tc>
        <w:tc>
          <w:tcPr>
            <w:tcW w:w="1854" w:type="pct"/>
            <w:vAlign w:val="center"/>
          </w:tcPr>
          <w:p w14:paraId="5D296894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30 fps</w:t>
            </w:r>
          </w:p>
        </w:tc>
        <w:tc>
          <w:tcPr>
            <w:tcW w:w="1205" w:type="pct"/>
            <w:vAlign w:val="center"/>
          </w:tcPr>
          <w:p w14:paraId="189DECFB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14:paraId="7D990C48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2C60FB8D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090F3131" w14:textId="77777777" w:rsidR="00FD7BED" w:rsidRPr="00FD7BED" w:rsidRDefault="00FD7BED" w:rsidP="00FD7BED">
            <w:pPr>
              <w:numPr>
                <w:ilvl w:val="0"/>
                <w:numId w:val="10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 xml:space="preserve"> Tryb nocny</w:t>
            </w:r>
          </w:p>
        </w:tc>
        <w:tc>
          <w:tcPr>
            <w:tcW w:w="1854" w:type="pct"/>
            <w:vAlign w:val="center"/>
          </w:tcPr>
          <w:p w14:paraId="26DED1D6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Klasa Starlight</w:t>
            </w:r>
          </w:p>
        </w:tc>
        <w:tc>
          <w:tcPr>
            <w:tcW w:w="1205" w:type="pct"/>
            <w:vAlign w:val="center"/>
          </w:tcPr>
          <w:p w14:paraId="4D24B896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14:paraId="14CA3507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1F3A49E6" w14:textId="77777777" w:rsidTr="00431FF9">
        <w:trPr>
          <w:jc w:val="center"/>
        </w:trPr>
        <w:tc>
          <w:tcPr>
            <w:tcW w:w="4309" w:type="pct"/>
            <w:gridSpan w:val="4"/>
            <w:shd w:val="clear" w:color="auto" w:fill="000000"/>
            <w:vAlign w:val="center"/>
          </w:tcPr>
          <w:p w14:paraId="1F9F17EE" w14:textId="77777777" w:rsidR="00FD7BED" w:rsidRPr="00FD7BED" w:rsidRDefault="00FD7BED" w:rsidP="00FD7BED">
            <w:pPr>
              <w:spacing w:after="0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 xml:space="preserve">Kamera do bezzałogowego statku powietrznego </w:t>
            </w:r>
          </w:p>
        </w:tc>
        <w:tc>
          <w:tcPr>
            <w:tcW w:w="691" w:type="pct"/>
            <w:gridSpan w:val="2"/>
            <w:shd w:val="clear" w:color="auto" w:fill="000000"/>
          </w:tcPr>
          <w:p w14:paraId="3565D8C8" w14:textId="77777777" w:rsidR="00FD7BED" w:rsidRPr="00FD7BED" w:rsidRDefault="00FD7BED" w:rsidP="00FD7BED">
            <w:pPr>
              <w:spacing w:after="0" w:line="276" w:lineRule="auto"/>
              <w:ind w:left="720"/>
              <w:contextualSpacing/>
              <w:jc w:val="both"/>
              <w:rPr>
                <w:rFonts w:ascii="Arial" w:eastAsia="Calibri" w:hAnsi="Arial" w:cs="Arial"/>
                <w:b/>
              </w:rPr>
            </w:pPr>
          </w:p>
        </w:tc>
      </w:tr>
      <w:tr w:rsidR="00FD7BED" w:rsidRPr="00FD7BED" w14:paraId="332824CB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1A31BCD9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bCs/>
                <w:noProof/>
              </w:rPr>
              <w:t>Parametr</w:t>
            </w:r>
          </w:p>
        </w:tc>
        <w:tc>
          <w:tcPr>
            <w:tcW w:w="1854" w:type="pct"/>
            <w:vAlign w:val="center"/>
          </w:tcPr>
          <w:p w14:paraId="01267E78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Minimalne wymagane parametry</w:t>
            </w:r>
          </w:p>
        </w:tc>
        <w:tc>
          <w:tcPr>
            <w:tcW w:w="1205" w:type="pct"/>
            <w:vAlign w:val="center"/>
          </w:tcPr>
          <w:p w14:paraId="3CCE6676" w14:textId="77777777"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Specyfikacja urządzenia</w:t>
            </w:r>
          </w:p>
        </w:tc>
        <w:tc>
          <w:tcPr>
            <w:tcW w:w="688" w:type="pct"/>
          </w:tcPr>
          <w:p w14:paraId="553D7E6E" w14:textId="77777777"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Spełnia TAK/NIE</w:t>
            </w:r>
          </w:p>
        </w:tc>
      </w:tr>
      <w:tr w:rsidR="00FD7BED" w:rsidRPr="00FD7BED" w14:paraId="102D9A91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261849A1" w14:textId="77777777" w:rsidR="00FD7BED" w:rsidRPr="00FD7BED" w:rsidRDefault="00FD7BED" w:rsidP="00FD7BED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Arial" w:eastAsia="Calibri" w:hAnsi="Arial" w:cs="Arial"/>
                <w:bCs/>
              </w:rPr>
            </w:pPr>
            <w:r w:rsidRPr="00FD7BED">
              <w:rPr>
                <w:rFonts w:ascii="Arial" w:eastAsia="Calibri" w:hAnsi="Arial" w:cs="Arial"/>
                <w:bCs/>
              </w:rPr>
              <w:t>Waga</w:t>
            </w:r>
          </w:p>
        </w:tc>
        <w:tc>
          <w:tcPr>
            <w:tcW w:w="1854" w:type="pct"/>
            <w:vAlign w:val="center"/>
          </w:tcPr>
          <w:p w14:paraId="0CCD5CB7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Maksimum 1,60 kg</w:t>
            </w:r>
          </w:p>
        </w:tc>
        <w:tc>
          <w:tcPr>
            <w:tcW w:w="1205" w:type="pct"/>
          </w:tcPr>
          <w:p w14:paraId="3D6A86F0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14:paraId="3AC77057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574401A8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408F61CD" w14:textId="77777777" w:rsidR="00FD7BED" w:rsidRPr="00FD7BED" w:rsidRDefault="00FD7BED" w:rsidP="00FD7BED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Arial" w:eastAsia="Calibri" w:hAnsi="Arial" w:cs="Arial"/>
                <w:bCs/>
              </w:rPr>
            </w:pPr>
            <w:r w:rsidRPr="00FD7BED">
              <w:rPr>
                <w:rFonts w:ascii="Arial" w:eastAsia="Calibri" w:hAnsi="Arial" w:cs="Arial"/>
              </w:rPr>
              <w:t>Moc</w:t>
            </w:r>
          </w:p>
        </w:tc>
        <w:tc>
          <w:tcPr>
            <w:tcW w:w="1854" w:type="pct"/>
            <w:vAlign w:val="center"/>
          </w:tcPr>
          <w:p w14:paraId="57A7C6FE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Cs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20 W</w:t>
            </w:r>
          </w:p>
        </w:tc>
        <w:tc>
          <w:tcPr>
            <w:tcW w:w="1205" w:type="pct"/>
          </w:tcPr>
          <w:p w14:paraId="5A89F017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14:paraId="78CC78D2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5EA8D98C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67005D20" w14:textId="77777777" w:rsidR="00FD7BED" w:rsidRPr="00FD7BED" w:rsidRDefault="00FD7BED" w:rsidP="00FD7BED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Klasa szczelności</w:t>
            </w:r>
          </w:p>
        </w:tc>
        <w:tc>
          <w:tcPr>
            <w:tcW w:w="1854" w:type="pct"/>
            <w:vAlign w:val="center"/>
          </w:tcPr>
          <w:p w14:paraId="14017F53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Minimum IP 54</w:t>
            </w:r>
          </w:p>
        </w:tc>
        <w:tc>
          <w:tcPr>
            <w:tcW w:w="1205" w:type="pct"/>
          </w:tcPr>
          <w:p w14:paraId="187E5FCF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14:paraId="432E34B5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722A9DC6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0EAEA8E1" w14:textId="77777777" w:rsidR="00FD7BED" w:rsidRPr="00FD7BED" w:rsidRDefault="00FD7BED" w:rsidP="00FD7BED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Temperatura pracy</w:t>
            </w:r>
          </w:p>
        </w:tc>
        <w:tc>
          <w:tcPr>
            <w:tcW w:w="1854" w:type="pct"/>
            <w:vAlign w:val="center"/>
          </w:tcPr>
          <w:p w14:paraId="5D916B1F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-20° do 50° C</w:t>
            </w:r>
          </w:p>
        </w:tc>
        <w:tc>
          <w:tcPr>
            <w:tcW w:w="1205" w:type="pct"/>
          </w:tcPr>
          <w:p w14:paraId="2EC7649F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14:paraId="326BF1DE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72F5000C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67F3A3BF" w14:textId="77777777" w:rsidR="00FD7BED" w:rsidRPr="00FD7BED" w:rsidRDefault="00FD7BED" w:rsidP="00FD7BED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Temperatura przechowywania</w:t>
            </w:r>
          </w:p>
        </w:tc>
        <w:tc>
          <w:tcPr>
            <w:tcW w:w="1854" w:type="pct"/>
            <w:vAlign w:val="center"/>
          </w:tcPr>
          <w:p w14:paraId="08DDC91B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-20° do 70° C</w:t>
            </w:r>
          </w:p>
        </w:tc>
        <w:tc>
          <w:tcPr>
            <w:tcW w:w="1205" w:type="pct"/>
          </w:tcPr>
          <w:p w14:paraId="3F78C7CE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14:paraId="1796101E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4E56362E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3C0FD28E" w14:textId="77777777" w:rsidR="00FD7BED" w:rsidRPr="00FD7BED" w:rsidRDefault="00FD7BED" w:rsidP="00FD7BED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Dokładność systemu chmury punktów</w:t>
            </w:r>
          </w:p>
        </w:tc>
        <w:tc>
          <w:tcPr>
            <w:tcW w:w="1854" w:type="pct"/>
            <w:vAlign w:val="center"/>
          </w:tcPr>
          <w:p w14:paraId="460D77B7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Wysokość lotu 120 m:</w:t>
            </w:r>
          </w:p>
          <w:p w14:paraId="0DB67110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Dokładność pionowa: 3 cm (RMSE)</w:t>
            </w:r>
          </w:p>
          <w:p w14:paraId="2B1C3487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Dokładność pozioma: 4 cm (RMSE)</w:t>
            </w:r>
          </w:p>
          <w:p w14:paraId="7417DDFB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  <w:p w14:paraId="52ABD633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Wysokość lotu 300 m:</w:t>
            </w:r>
          </w:p>
          <w:p w14:paraId="254551A6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Dokładność pionowa: 5 cm (RMSE)</w:t>
            </w:r>
          </w:p>
          <w:p w14:paraId="6F5A0F17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lastRenderedPageBreak/>
              <w:t>Dokładność pozioma: 7,5 cm (RMSE)</w:t>
            </w:r>
          </w:p>
        </w:tc>
        <w:tc>
          <w:tcPr>
            <w:tcW w:w="1205" w:type="pct"/>
          </w:tcPr>
          <w:p w14:paraId="6D01D1A0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14:paraId="79D3D318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5B415005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5C69634B" w14:textId="77777777" w:rsidR="00FD7BED" w:rsidRPr="00FD7BED" w:rsidRDefault="00FD7BED" w:rsidP="00FD7BED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lastRenderedPageBreak/>
              <w:t>Grubość chmury punktów</w:t>
            </w:r>
          </w:p>
        </w:tc>
        <w:tc>
          <w:tcPr>
            <w:tcW w:w="1854" w:type="pct"/>
            <w:vAlign w:val="center"/>
          </w:tcPr>
          <w:p w14:paraId="52131341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1,2 cm</w:t>
            </w:r>
          </w:p>
        </w:tc>
        <w:tc>
          <w:tcPr>
            <w:tcW w:w="1205" w:type="pct"/>
          </w:tcPr>
          <w:p w14:paraId="40D68ABE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14:paraId="0195649B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03DC3B62" w14:textId="77777777" w:rsidTr="00431FF9">
        <w:trPr>
          <w:jc w:val="center"/>
        </w:trPr>
        <w:tc>
          <w:tcPr>
            <w:tcW w:w="5000" w:type="pct"/>
            <w:gridSpan w:val="6"/>
            <w:shd w:val="clear" w:color="auto" w:fill="000000"/>
            <w:vAlign w:val="center"/>
          </w:tcPr>
          <w:p w14:paraId="73A7B51E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bCs/>
                <w:noProof/>
              </w:rPr>
            </w:pPr>
            <w:r w:rsidRPr="00FD7BED">
              <w:rPr>
                <w:rFonts w:ascii="Arial" w:eastAsia="Calibri" w:hAnsi="Arial" w:cs="Arial"/>
                <w:b/>
                <w:bCs/>
                <w:noProof/>
              </w:rPr>
              <w:t>Gimbal</w:t>
            </w:r>
          </w:p>
        </w:tc>
      </w:tr>
      <w:tr w:rsidR="00FD7BED" w:rsidRPr="00FD7BED" w14:paraId="09D7EDF9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32DEDF44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bCs/>
                <w:noProof/>
              </w:rPr>
              <w:t>Parametr</w:t>
            </w:r>
          </w:p>
        </w:tc>
        <w:tc>
          <w:tcPr>
            <w:tcW w:w="1854" w:type="pct"/>
            <w:vAlign w:val="center"/>
          </w:tcPr>
          <w:p w14:paraId="2B28042D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Minimalne wymagane parametry</w:t>
            </w:r>
          </w:p>
        </w:tc>
        <w:tc>
          <w:tcPr>
            <w:tcW w:w="1205" w:type="pct"/>
            <w:vAlign w:val="center"/>
          </w:tcPr>
          <w:p w14:paraId="39350F56" w14:textId="77777777"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Specyfikacja urządzenia</w:t>
            </w:r>
          </w:p>
        </w:tc>
        <w:tc>
          <w:tcPr>
            <w:tcW w:w="688" w:type="pct"/>
          </w:tcPr>
          <w:p w14:paraId="439A19AE" w14:textId="77777777"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Spełnia TAK/NIE</w:t>
            </w:r>
          </w:p>
        </w:tc>
      </w:tr>
      <w:tr w:rsidR="00FD7BED" w:rsidRPr="00FD7BED" w14:paraId="029F5C1E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3BD1210E" w14:textId="77777777" w:rsidR="00FD7BED" w:rsidRPr="00FD7BED" w:rsidRDefault="00FD7BED" w:rsidP="00FD7BED">
            <w:pPr>
              <w:numPr>
                <w:ilvl w:val="0"/>
                <w:numId w:val="11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Stabilizacja</w:t>
            </w:r>
          </w:p>
        </w:tc>
        <w:tc>
          <w:tcPr>
            <w:tcW w:w="1854" w:type="pct"/>
            <w:vAlign w:val="center"/>
          </w:tcPr>
          <w:p w14:paraId="60EDE762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3-osiowa (pitch, roll, yaw)</w:t>
            </w:r>
          </w:p>
        </w:tc>
        <w:tc>
          <w:tcPr>
            <w:tcW w:w="1205" w:type="pct"/>
          </w:tcPr>
          <w:p w14:paraId="21D27784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14:paraId="223FBF6C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279647F5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369DA21F" w14:textId="77777777" w:rsidR="00FD7BED" w:rsidRPr="00FD7BED" w:rsidRDefault="00FD7BED" w:rsidP="00FD7BED">
            <w:pPr>
              <w:numPr>
                <w:ilvl w:val="0"/>
                <w:numId w:val="11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Dokładność kątowa</w:t>
            </w:r>
          </w:p>
        </w:tc>
        <w:tc>
          <w:tcPr>
            <w:tcW w:w="1854" w:type="pct"/>
            <w:vAlign w:val="center"/>
          </w:tcPr>
          <w:p w14:paraId="58615415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Minimum ±0,01°</w:t>
            </w:r>
          </w:p>
        </w:tc>
        <w:tc>
          <w:tcPr>
            <w:tcW w:w="1205" w:type="pct"/>
          </w:tcPr>
          <w:p w14:paraId="28E38BC9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14:paraId="3C7675E9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69F7F8B6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4B535373" w14:textId="77777777" w:rsidR="00FD7BED" w:rsidRPr="00FD7BED" w:rsidRDefault="00FD7BED" w:rsidP="00FD7BED">
            <w:pPr>
              <w:numPr>
                <w:ilvl w:val="0"/>
                <w:numId w:val="11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Mocowanie</w:t>
            </w:r>
          </w:p>
        </w:tc>
        <w:tc>
          <w:tcPr>
            <w:tcW w:w="1854" w:type="pct"/>
            <w:vAlign w:val="center"/>
          </w:tcPr>
          <w:p w14:paraId="56B54DA0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Demontowalny</w:t>
            </w:r>
          </w:p>
        </w:tc>
        <w:tc>
          <w:tcPr>
            <w:tcW w:w="1205" w:type="pct"/>
          </w:tcPr>
          <w:p w14:paraId="046FCDB8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14:paraId="5033B01C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3FBA6F0A" w14:textId="77777777" w:rsidTr="00431FF9">
        <w:trPr>
          <w:jc w:val="center"/>
        </w:trPr>
        <w:tc>
          <w:tcPr>
            <w:tcW w:w="5000" w:type="pct"/>
            <w:gridSpan w:val="6"/>
            <w:shd w:val="clear" w:color="auto" w:fill="000000"/>
            <w:vAlign w:val="center"/>
          </w:tcPr>
          <w:p w14:paraId="690D5673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bCs/>
                <w:noProof/>
              </w:rPr>
            </w:pPr>
            <w:r w:rsidRPr="00FD7BED">
              <w:rPr>
                <w:rFonts w:ascii="Arial" w:eastAsia="Calibri" w:hAnsi="Arial" w:cs="Arial"/>
                <w:b/>
                <w:bCs/>
                <w:noProof/>
              </w:rPr>
              <w:t>LiDAR</w:t>
            </w:r>
          </w:p>
        </w:tc>
      </w:tr>
      <w:tr w:rsidR="00FD7BED" w:rsidRPr="00FD7BED" w14:paraId="162177EE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6E42B6BC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bCs/>
                <w:noProof/>
              </w:rPr>
              <w:t>Parametr</w:t>
            </w:r>
          </w:p>
        </w:tc>
        <w:tc>
          <w:tcPr>
            <w:tcW w:w="1854" w:type="pct"/>
            <w:vAlign w:val="center"/>
          </w:tcPr>
          <w:p w14:paraId="10693DEA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Minimalne wymagane parametry</w:t>
            </w:r>
          </w:p>
        </w:tc>
        <w:tc>
          <w:tcPr>
            <w:tcW w:w="1205" w:type="pct"/>
            <w:vAlign w:val="center"/>
          </w:tcPr>
          <w:p w14:paraId="3078F7FA" w14:textId="77777777"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Specyfikacja urządzenia</w:t>
            </w:r>
          </w:p>
        </w:tc>
        <w:tc>
          <w:tcPr>
            <w:tcW w:w="688" w:type="pct"/>
          </w:tcPr>
          <w:p w14:paraId="2BCDED9D" w14:textId="77777777"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Spełnia TAK/NIE</w:t>
            </w:r>
          </w:p>
        </w:tc>
      </w:tr>
      <w:tr w:rsidR="00FD7BED" w:rsidRPr="00FD7BED" w14:paraId="4BB77DD0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1D029B69" w14:textId="77777777" w:rsidR="00FD7BED" w:rsidRPr="00FD7BED" w:rsidRDefault="00FD7BED" w:rsidP="00FD7BED">
            <w:pPr>
              <w:numPr>
                <w:ilvl w:val="0"/>
                <w:numId w:val="12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Długość fali lasera</w:t>
            </w:r>
          </w:p>
        </w:tc>
        <w:tc>
          <w:tcPr>
            <w:tcW w:w="1854" w:type="pct"/>
            <w:vAlign w:val="center"/>
          </w:tcPr>
          <w:p w14:paraId="0810DC98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Min. 1535 nm</w:t>
            </w:r>
          </w:p>
        </w:tc>
        <w:tc>
          <w:tcPr>
            <w:tcW w:w="1205" w:type="pct"/>
          </w:tcPr>
          <w:p w14:paraId="09EB77B5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14:paraId="295C0EFB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38D6DD8D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59626B1A" w14:textId="77777777" w:rsidR="00FD7BED" w:rsidRPr="00FD7BED" w:rsidRDefault="00FD7BED" w:rsidP="00FD7BED">
            <w:pPr>
              <w:numPr>
                <w:ilvl w:val="0"/>
                <w:numId w:val="12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 xml:space="preserve"> Zasięg wykrywania</w:t>
            </w:r>
          </w:p>
        </w:tc>
        <w:tc>
          <w:tcPr>
            <w:tcW w:w="1854" w:type="pct"/>
            <w:vAlign w:val="center"/>
          </w:tcPr>
          <w:p w14:paraId="2FB3BCC8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700 m @ 10% refleksyjności (350 kHz), 950 m @ 10% refleksyjności (100 kHz), 2000 m @ 80% refleksyjności (100 kHz)</w:t>
            </w:r>
          </w:p>
        </w:tc>
        <w:tc>
          <w:tcPr>
            <w:tcW w:w="1205" w:type="pct"/>
          </w:tcPr>
          <w:p w14:paraId="1D5E138F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14:paraId="3D2112B1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15A1400E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25FE4E7B" w14:textId="77777777" w:rsidR="00FD7BED" w:rsidRPr="00FD7BED" w:rsidRDefault="00FD7BED" w:rsidP="00FD7BED">
            <w:pPr>
              <w:numPr>
                <w:ilvl w:val="0"/>
                <w:numId w:val="12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Dokładność pomiaru odległości</w:t>
            </w:r>
          </w:p>
        </w:tc>
        <w:tc>
          <w:tcPr>
            <w:tcW w:w="1854" w:type="pct"/>
            <w:vAlign w:val="center"/>
          </w:tcPr>
          <w:p w14:paraId="28157983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Bezwzględna: ±10 mm; Powtarzalność: &lt; 5 mm (1σ)</w:t>
            </w:r>
          </w:p>
        </w:tc>
        <w:tc>
          <w:tcPr>
            <w:tcW w:w="1205" w:type="pct"/>
          </w:tcPr>
          <w:p w14:paraId="5AE34C3D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14:paraId="5CF09C19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34B71692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66230BCF" w14:textId="77777777" w:rsidR="00FD7BED" w:rsidRPr="00FD7BED" w:rsidRDefault="00FD7BED" w:rsidP="00FD7BED">
            <w:pPr>
              <w:numPr>
                <w:ilvl w:val="0"/>
                <w:numId w:val="12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 xml:space="preserve"> Minimalna efektywna odległość wykrywania</w:t>
            </w:r>
          </w:p>
        </w:tc>
        <w:tc>
          <w:tcPr>
            <w:tcW w:w="1854" w:type="pct"/>
            <w:vAlign w:val="center"/>
          </w:tcPr>
          <w:p w14:paraId="69890346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Min. 10m</w:t>
            </w:r>
          </w:p>
        </w:tc>
        <w:tc>
          <w:tcPr>
            <w:tcW w:w="1205" w:type="pct"/>
          </w:tcPr>
          <w:p w14:paraId="484F9708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14:paraId="3061D863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1774C0C4" w14:textId="77777777" w:rsidTr="00431FF9">
        <w:trPr>
          <w:jc w:val="center"/>
        </w:trPr>
        <w:tc>
          <w:tcPr>
            <w:tcW w:w="5000" w:type="pct"/>
            <w:gridSpan w:val="6"/>
            <w:shd w:val="clear" w:color="auto" w:fill="000000"/>
          </w:tcPr>
          <w:p w14:paraId="6EE9B940" w14:textId="4B647700" w:rsidR="00FD7BED" w:rsidRPr="00FD7BED" w:rsidRDefault="006F52AD" w:rsidP="00FD7BED">
            <w:pPr>
              <w:spacing w:after="0"/>
              <w:rPr>
                <w:rFonts w:ascii="Arial" w:eastAsia="Calibri" w:hAnsi="Arial" w:cs="Arial"/>
                <w:b/>
                <w:noProof/>
              </w:rPr>
            </w:pPr>
            <w:r>
              <w:rPr>
                <w:rFonts w:ascii="Arial" w:eastAsia="Calibri" w:hAnsi="Arial" w:cs="Arial"/>
                <w:b/>
                <w:noProof/>
              </w:rPr>
              <w:t>Karty pamięci do zestawu BSP</w:t>
            </w:r>
            <w:r w:rsidR="00FD7BED" w:rsidRPr="00FD7BED">
              <w:rPr>
                <w:rFonts w:ascii="Arial" w:eastAsia="Calibri" w:hAnsi="Arial" w:cs="Arial"/>
                <w:b/>
                <w:noProof/>
              </w:rPr>
              <w:t xml:space="preserve"> – 4 sztuki</w:t>
            </w:r>
          </w:p>
        </w:tc>
      </w:tr>
      <w:tr w:rsidR="00FD7BED" w:rsidRPr="00FD7BED" w14:paraId="0A575225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7513E40F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bCs/>
                <w:noProof/>
              </w:rPr>
              <w:t>Parametr</w:t>
            </w:r>
          </w:p>
        </w:tc>
        <w:tc>
          <w:tcPr>
            <w:tcW w:w="1854" w:type="pct"/>
            <w:vAlign w:val="center"/>
          </w:tcPr>
          <w:p w14:paraId="172110E2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Minimalne wymagane parametry</w:t>
            </w:r>
          </w:p>
        </w:tc>
        <w:tc>
          <w:tcPr>
            <w:tcW w:w="1205" w:type="pct"/>
            <w:vAlign w:val="center"/>
          </w:tcPr>
          <w:p w14:paraId="6A916446" w14:textId="77777777"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Specyfikacja urządzenia</w:t>
            </w:r>
          </w:p>
        </w:tc>
        <w:tc>
          <w:tcPr>
            <w:tcW w:w="688" w:type="pct"/>
          </w:tcPr>
          <w:p w14:paraId="66C0B7C8" w14:textId="77777777"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Spełnia TAK/NIE</w:t>
            </w:r>
          </w:p>
        </w:tc>
      </w:tr>
      <w:tr w:rsidR="00260EE8" w:rsidRPr="00FD7BED" w14:paraId="3CDEC4EA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4AF14FED" w14:textId="1B6744D4" w:rsidR="00260EE8" w:rsidRPr="00FD7BED" w:rsidRDefault="00260EE8" w:rsidP="00FD7BED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260EE8">
              <w:rPr>
                <w:rFonts w:ascii="Arial" w:eastAsia="Calibri" w:hAnsi="Arial" w:cs="Arial"/>
              </w:rPr>
              <w:t>Karta pamięci dla platformy BSP</w:t>
            </w:r>
          </w:p>
        </w:tc>
        <w:tc>
          <w:tcPr>
            <w:tcW w:w="1854" w:type="pct"/>
            <w:vAlign w:val="center"/>
          </w:tcPr>
          <w:p w14:paraId="269406D3" w14:textId="7015CBDF" w:rsidR="00260EE8" w:rsidRPr="00FD7BED" w:rsidRDefault="00260EE8" w:rsidP="00FD7BED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 sztuki</w:t>
            </w:r>
            <w:r w:rsidR="000C54E2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6F52AD">
              <w:rPr>
                <w:rFonts w:ascii="Arial" w:eastAsia="Times New Roman" w:hAnsi="Arial" w:cs="Arial"/>
                <w:lang w:eastAsia="pl-PL"/>
              </w:rPr>
              <w:t>(1 szt. zapas)</w:t>
            </w:r>
          </w:p>
        </w:tc>
        <w:tc>
          <w:tcPr>
            <w:tcW w:w="1205" w:type="pct"/>
          </w:tcPr>
          <w:p w14:paraId="17D68A52" w14:textId="77777777" w:rsidR="00260EE8" w:rsidRPr="00FD7BED" w:rsidRDefault="00260EE8" w:rsidP="00FD7BED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688" w:type="pct"/>
          </w:tcPr>
          <w:p w14:paraId="1C853213" w14:textId="77777777" w:rsidR="00260EE8" w:rsidRPr="00FD7BED" w:rsidRDefault="00260EE8" w:rsidP="00FD7BED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FD7BED" w:rsidRPr="00FD7BED" w14:paraId="63525339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52F70ACA" w14:textId="77777777" w:rsidR="00FD7BED" w:rsidRPr="00FD7BED" w:rsidRDefault="00FD7BED" w:rsidP="00FD7BED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Pojemność</w:t>
            </w:r>
          </w:p>
        </w:tc>
        <w:tc>
          <w:tcPr>
            <w:tcW w:w="1854" w:type="pct"/>
            <w:vAlign w:val="center"/>
          </w:tcPr>
          <w:p w14:paraId="5E9563A7" w14:textId="1A7A0C87" w:rsidR="00FD7BED" w:rsidRPr="00FD7BED" w:rsidRDefault="00FD7BED" w:rsidP="00FD7BED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FD7BED">
              <w:rPr>
                <w:rFonts w:ascii="Arial" w:eastAsia="Times New Roman" w:hAnsi="Arial" w:cs="Arial"/>
                <w:lang w:eastAsia="pl-PL"/>
              </w:rPr>
              <w:t>Min. 512 GB dedykowana do zestawu</w:t>
            </w:r>
            <w:r w:rsidR="00260EE8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1205" w:type="pct"/>
          </w:tcPr>
          <w:p w14:paraId="241CD543" w14:textId="77777777" w:rsidR="00FD7BED" w:rsidRPr="00FD7BED" w:rsidRDefault="00FD7BED" w:rsidP="00FD7BED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688" w:type="pct"/>
          </w:tcPr>
          <w:p w14:paraId="012E2BC8" w14:textId="77777777" w:rsidR="00FD7BED" w:rsidRPr="00FD7BED" w:rsidRDefault="00FD7BED" w:rsidP="00FD7BED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60EE8" w:rsidRPr="00FD7BED" w14:paraId="4AAACBCF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50849CE3" w14:textId="3A9E04BF" w:rsidR="00260EE8" w:rsidRPr="00FD7BED" w:rsidRDefault="00260EE8" w:rsidP="00FD7BED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Typ karty pamięci</w:t>
            </w:r>
          </w:p>
        </w:tc>
        <w:tc>
          <w:tcPr>
            <w:tcW w:w="1854" w:type="pct"/>
            <w:vAlign w:val="center"/>
          </w:tcPr>
          <w:p w14:paraId="0A839ACB" w14:textId="03547DBF" w:rsidR="00260EE8" w:rsidRPr="00FD7BED" w:rsidRDefault="00260EE8" w:rsidP="00FD7BED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Z</w:t>
            </w:r>
            <w:r w:rsidRPr="00260EE8">
              <w:rPr>
                <w:rFonts w:ascii="Arial" w:eastAsia="Times New Roman" w:hAnsi="Arial" w:cs="Arial"/>
                <w:lang w:eastAsia="pl-PL"/>
              </w:rPr>
              <w:t>godna z platformą BSP</w:t>
            </w:r>
          </w:p>
        </w:tc>
        <w:tc>
          <w:tcPr>
            <w:tcW w:w="1205" w:type="pct"/>
          </w:tcPr>
          <w:p w14:paraId="75D6078E" w14:textId="77777777" w:rsidR="00260EE8" w:rsidRPr="00FD7BED" w:rsidRDefault="00260EE8" w:rsidP="00FD7BED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688" w:type="pct"/>
          </w:tcPr>
          <w:p w14:paraId="2EECBA10" w14:textId="77777777" w:rsidR="00260EE8" w:rsidRPr="00FD7BED" w:rsidRDefault="00260EE8" w:rsidP="00FD7BED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60EE8" w:rsidRPr="00FD7BED" w14:paraId="0F5E5715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16962BFA" w14:textId="0D74A062" w:rsidR="00260EE8" w:rsidRPr="00FD7BED" w:rsidRDefault="00260EE8" w:rsidP="00FD7BED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260EE8">
              <w:rPr>
                <w:rFonts w:ascii="Arial" w:eastAsia="Calibri" w:hAnsi="Arial" w:cs="Arial"/>
              </w:rPr>
              <w:t>Karta pamięci</w:t>
            </w:r>
            <w:r>
              <w:rPr>
                <w:rFonts w:ascii="Arial" w:eastAsia="Calibri" w:hAnsi="Arial" w:cs="Arial"/>
              </w:rPr>
              <w:t xml:space="preserve"> dla</w:t>
            </w:r>
            <w:r w:rsidRPr="00260EE8">
              <w:rPr>
                <w:rFonts w:ascii="Arial" w:eastAsia="Calibri" w:hAnsi="Arial" w:cs="Arial"/>
              </w:rPr>
              <w:t xml:space="preserve"> skanera LiDAR</w:t>
            </w:r>
          </w:p>
        </w:tc>
        <w:tc>
          <w:tcPr>
            <w:tcW w:w="1854" w:type="pct"/>
            <w:vAlign w:val="center"/>
          </w:tcPr>
          <w:p w14:paraId="1A21D403" w14:textId="6153A501" w:rsidR="00260EE8" w:rsidRPr="00FD7BED" w:rsidRDefault="00260EE8" w:rsidP="00FD7BED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2 sztuki </w:t>
            </w:r>
            <w:r w:rsidR="006F52AD">
              <w:rPr>
                <w:rFonts w:ascii="Arial" w:eastAsia="Times New Roman" w:hAnsi="Arial" w:cs="Arial"/>
                <w:lang w:eastAsia="pl-PL"/>
              </w:rPr>
              <w:t>(1 szt. zapas)</w:t>
            </w:r>
          </w:p>
        </w:tc>
        <w:tc>
          <w:tcPr>
            <w:tcW w:w="1205" w:type="pct"/>
          </w:tcPr>
          <w:p w14:paraId="1ECF47CA" w14:textId="77777777" w:rsidR="00260EE8" w:rsidRPr="00FD7BED" w:rsidRDefault="00260EE8" w:rsidP="00FD7BED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688" w:type="pct"/>
          </w:tcPr>
          <w:p w14:paraId="1101DBEA" w14:textId="77777777" w:rsidR="00260EE8" w:rsidRPr="00FD7BED" w:rsidRDefault="00260EE8" w:rsidP="00FD7BED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60EE8" w:rsidRPr="00FD7BED" w14:paraId="2C0DEC49" w14:textId="77777777" w:rsidTr="006F52AD">
        <w:trPr>
          <w:gridAfter w:val="1"/>
          <w:wAfter w:w="3" w:type="pct"/>
          <w:jc w:val="center"/>
        </w:trPr>
        <w:tc>
          <w:tcPr>
            <w:tcW w:w="1250" w:type="pct"/>
            <w:gridSpan w:val="2"/>
          </w:tcPr>
          <w:p w14:paraId="2982AD45" w14:textId="6DB5A5E5" w:rsidR="00260EE8" w:rsidRPr="00260EE8" w:rsidRDefault="00260EE8" w:rsidP="00260EE8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260EE8">
              <w:rPr>
                <w:rFonts w:ascii="Arial" w:hAnsi="Arial" w:cs="Arial"/>
              </w:rPr>
              <w:t>Pojemność</w:t>
            </w:r>
          </w:p>
        </w:tc>
        <w:tc>
          <w:tcPr>
            <w:tcW w:w="1854" w:type="pct"/>
          </w:tcPr>
          <w:p w14:paraId="153DFDC5" w14:textId="6525CCFA" w:rsidR="00260EE8" w:rsidRPr="00260EE8" w:rsidRDefault="00260EE8" w:rsidP="00260EE8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260EE8">
              <w:rPr>
                <w:rFonts w:ascii="Arial" w:hAnsi="Arial" w:cs="Arial"/>
              </w:rPr>
              <w:t>M</w:t>
            </w:r>
            <w:r w:rsidR="003C489C">
              <w:rPr>
                <w:rFonts w:ascii="Arial" w:hAnsi="Arial" w:cs="Arial"/>
              </w:rPr>
              <w:t>in. 512 GB dedykowana do skanera LiDAR</w:t>
            </w:r>
            <w:r w:rsidRPr="00260EE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05" w:type="pct"/>
          </w:tcPr>
          <w:p w14:paraId="063D2FE8" w14:textId="77777777" w:rsidR="00260EE8" w:rsidRPr="00FD7BED" w:rsidRDefault="00260EE8" w:rsidP="00260EE8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688" w:type="pct"/>
          </w:tcPr>
          <w:p w14:paraId="746399BD" w14:textId="77777777" w:rsidR="00260EE8" w:rsidRPr="00FD7BED" w:rsidRDefault="00260EE8" w:rsidP="00260EE8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60EE8" w:rsidRPr="00FD7BED" w14:paraId="39EFECFE" w14:textId="77777777" w:rsidTr="006F52AD">
        <w:trPr>
          <w:gridAfter w:val="1"/>
          <w:wAfter w:w="3" w:type="pct"/>
          <w:jc w:val="center"/>
        </w:trPr>
        <w:tc>
          <w:tcPr>
            <w:tcW w:w="1250" w:type="pct"/>
            <w:gridSpan w:val="2"/>
          </w:tcPr>
          <w:p w14:paraId="4AD1D710" w14:textId="446396AD" w:rsidR="00260EE8" w:rsidRPr="00260EE8" w:rsidRDefault="00260EE8" w:rsidP="00260EE8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Typ karty pamięci</w:t>
            </w:r>
          </w:p>
        </w:tc>
        <w:tc>
          <w:tcPr>
            <w:tcW w:w="1854" w:type="pct"/>
          </w:tcPr>
          <w:p w14:paraId="6F345C39" w14:textId="633FD1DF" w:rsidR="00260EE8" w:rsidRPr="00260EE8" w:rsidRDefault="00260EE8" w:rsidP="00260EE8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260EE8">
              <w:rPr>
                <w:rFonts w:ascii="Arial" w:hAnsi="Arial" w:cs="Arial"/>
              </w:rPr>
              <w:t>godna z oferowanym skanerem LiDAR</w:t>
            </w:r>
          </w:p>
        </w:tc>
        <w:tc>
          <w:tcPr>
            <w:tcW w:w="1205" w:type="pct"/>
          </w:tcPr>
          <w:p w14:paraId="46C2E7A0" w14:textId="77777777" w:rsidR="00260EE8" w:rsidRPr="00FD7BED" w:rsidRDefault="00260EE8" w:rsidP="00260EE8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688" w:type="pct"/>
          </w:tcPr>
          <w:p w14:paraId="3E3CB4C6" w14:textId="77777777" w:rsidR="00260EE8" w:rsidRPr="00FD7BED" w:rsidRDefault="00260EE8" w:rsidP="00260EE8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FD7BED" w:rsidRPr="00FD7BED" w14:paraId="50FC5C39" w14:textId="77777777" w:rsidTr="00431FF9">
        <w:trPr>
          <w:jc w:val="center"/>
        </w:trPr>
        <w:tc>
          <w:tcPr>
            <w:tcW w:w="5000" w:type="pct"/>
            <w:gridSpan w:val="6"/>
            <w:shd w:val="clear" w:color="auto" w:fill="000000"/>
            <w:vAlign w:val="center"/>
          </w:tcPr>
          <w:p w14:paraId="684F9B0E" w14:textId="77777777" w:rsidR="00FD7BED" w:rsidRPr="00FD7BED" w:rsidRDefault="00FD7BED" w:rsidP="00FD7BED">
            <w:pPr>
              <w:spacing w:after="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FD7BED">
              <w:rPr>
                <w:rFonts w:ascii="Arial" w:eastAsia="Times New Roman" w:hAnsi="Arial" w:cs="Arial"/>
                <w:b/>
                <w:lang w:eastAsia="pl-PL"/>
              </w:rPr>
              <w:t>Pozostałe usługi i wymagania</w:t>
            </w:r>
          </w:p>
        </w:tc>
      </w:tr>
      <w:tr w:rsidR="00FD7BED" w:rsidRPr="00FD7BED" w14:paraId="7694A466" w14:textId="77777777" w:rsidTr="00431FF9">
        <w:trPr>
          <w:jc w:val="center"/>
        </w:trPr>
        <w:tc>
          <w:tcPr>
            <w:tcW w:w="323" w:type="pct"/>
            <w:shd w:val="clear" w:color="auto" w:fill="FFFFFF"/>
            <w:vAlign w:val="center"/>
          </w:tcPr>
          <w:p w14:paraId="7C6AE55F" w14:textId="77777777" w:rsidR="00FD7BED" w:rsidRPr="00FD7BED" w:rsidRDefault="00FD7BED" w:rsidP="00FD7BE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D7BED"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4677" w:type="pct"/>
            <w:gridSpan w:val="5"/>
            <w:shd w:val="clear" w:color="auto" w:fill="FFFFFF"/>
            <w:vAlign w:val="center"/>
          </w:tcPr>
          <w:p w14:paraId="2BEE7895" w14:textId="77777777" w:rsidR="00FD7BED" w:rsidRPr="00FD7BED" w:rsidRDefault="00FD7BED" w:rsidP="00FD7BED">
            <w:pPr>
              <w:spacing w:after="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FD7BED">
              <w:rPr>
                <w:rFonts w:ascii="Arial" w:eastAsia="Calibri" w:hAnsi="Arial" w:cs="Arial"/>
              </w:rPr>
              <w:t>Świadectwa lub metryki dla urządzeń</w:t>
            </w:r>
          </w:p>
        </w:tc>
      </w:tr>
      <w:tr w:rsidR="00FD7BED" w:rsidRPr="00FD7BED" w14:paraId="67A03E58" w14:textId="77777777" w:rsidTr="00431FF9">
        <w:trPr>
          <w:jc w:val="center"/>
        </w:trPr>
        <w:tc>
          <w:tcPr>
            <w:tcW w:w="323" w:type="pct"/>
            <w:shd w:val="clear" w:color="auto" w:fill="FFFFFF"/>
            <w:vAlign w:val="center"/>
          </w:tcPr>
          <w:p w14:paraId="3F73C6B4" w14:textId="77777777" w:rsidR="00FD7BED" w:rsidRPr="00FD7BED" w:rsidRDefault="00FD7BED" w:rsidP="00FD7BE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D7BED"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4677" w:type="pct"/>
            <w:gridSpan w:val="5"/>
            <w:shd w:val="clear" w:color="auto" w:fill="FFFFFF"/>
            <w:vAlign w:val="center"/>
          </w:tcPr>
          <w:p w14:paraId="579AC5B9" w14:textId="77777777" w:rsidR="00FD7BED" w:rsidRPr="00FD7BED" w:rsidRDefault="00FD7BED" w:rsidP="00FD7BED">
            <w:pPr>
              <w:spacing w:after="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FD7BED">
              <w:rPr>
                <w:rFonts w:ascii="Arial" w:eastAsia="Calibri" w:hAnsi="Arial" w:cs="Arial"/>
              </w:rPr>
              <w:t>Gwarancja na urządzenia min. 24 m-ce dron, akumulatory min. 12 m-sc.</w:t>
            </w:r>
            <w:r w:rsidRPr="00FD7BED">
              <w:rPr>
                <w:rFonts w:ascii="Arial" w:eastAsia="Calibri" w:hAnsi="Arial" w:cs="Arial"/>
                <w:b/>
              </w:rPr>
              <w:t xml:space="preserve"> </w:t>
            </w:r>
          </w:p>
        </w:tc>
      </w:tr>
      <w:tr w:rsidR="00FD7BED" w:rsidRPr="00FD7BED" w14:paraId="43FD4701" w14:textId="77777777" w:rsidTr="00431FF9">
        <w:trPr>
          <w:jc w:val="center"/>
        </w:trPr>
        <w:tc>
          <w:tcPr>
            <w:tcW w:w="323" w:type="pct"/>
            <w:shd w:val="clear" w:color="auto" w:fill="FFFFFF"/>
            <w:vAlign w:val="center"/>
          </w:tcPr>
          <w:p w14:paraId="0984A4A4" w14:textId="77777777" w:rsidR="00FD7BED" w:rsidRPr="00FD7BED" w:rsidRDefault="00FD7BED" w:rsidP="00FD7BE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D7BED">
              <w:rPr>
                <w:rFonts w:ascii="Arial" w:eastAsia="Times New Roman" w:hAnsi="Arial" w:cs="Arial"/>
                <w:lang w:eastAsia="pl-PL"/>
              </w:rPr>
              <w:lastRenderedPageBreak/>
              <w:t>3.</w:t>
            </w:r>
          </w:p>
        </w:tc>
        <w:tc>
          <w:tcPr>
            <w:tcW w:w="4677" w:type="pct"/>
            <w:gridSpan w:val="5"/>
            <w:shd w:val="clear" w:color="auto" w:fill="FFFFFF"/>
            <w:vAlign w:val="center"/>
          </w:tcPr>
          <w:p w14:paraId="40ACE5EB" w14:textId="77777777" w:rsidR="00FD7BED" w:rsidRPr="00FD7BED" w:rsidRDefault="00FD7BED" w:rsidP="00FD7BED">
            <w:pPr>
              <w:spacing w:after="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FD7BED">
              <w:rPr>
                <w:rFonts w:ascii="Arial" w:eastAsia="Calibri" w:hAnsi="Arial" w:cs="Arial"/>
              </w:rPr>
              <w:t>Bezpłatne wsparcie techniczne w okresie gwarancji, polegające na  wsparciu technicznym w formie kontaktu telefonicznego.</w:t>
            </w:r>
          </w:p>
        </w:tc>
      </w:tr>
      <w:tr w:rsidR="00FD7BED" w:rsidRPr="00FD7BED" w14:paraId="736FC3A1" w14:textId="77777777" w:rsidTr="00431FF9">
        <w:trPr>
          <w:jc w:val="center"/>
        </w:trPr>
        <w:tc>
          <w:tcPr>
            <w:tcW w:w="323" w:type="pct"/>
            <w:shd w:val="clear" w:color="auto" w:fill="FFFFFF"/>
            <w:vAlign w:val="center"/>
          </w:tcPr>
          <w:p w14:paraId="6699DB03" w14:textId="77777777" w:rsidR="00FD7BED" w:rsidRPr="00FD7BED" w:rsidRDefault="00FD7BED" w:rsidP="00FD7BE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D7BED">
              <w:rPr>
                <w:rFonts w:ascii="Arial" w:eastAsia="Times New Roman" w:hAnsi="Arial" w:cs="Arial"/>
                <w:lang w:eastAsia="pl-PL"/>
              </w:rPr>
              <w:t>4.</w:t>
            </w:r>
          </w:p>
        </w:tc>
        <w:tc>
          <w:tcPr>
            <w:tcW w:w="4677" w:type="pct"/>
            <w:gridSpan w:val="5"/>
            <w:shd w:val="clear" w:color="auto" w:fill="FFFFFF"/>
            <w:vAlign w:val="center"/>
          </w:tcPr>
          <w:p w14:paraId="3773E047" w14:textId="77777777" w:rsidR="00FD7BED" w:rsidRPr="00FD7BED" w:rsidRDefault="00FD7BED" w:rsidP="00FD7BED">
            <w:pPr>
              <w:spacing w:after="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FD7BED">
              <w:rPr>
                <w:rFonts w:ascii="Arial" w:eastAsia="Calibri" w:hAnsi="Arial" w:cs="Arial"/>
              </w:rPr>
              <w:t xml:space="preserve">Autoryzowany Serwis gwarancyjny i pogwarancyjny na terenie </w:t>
            </w:r>
            <w:r w:rsidR="008525A9">
              <w:rPr>
                <w:rFonts w:ascii="Arial" w:eastAsia="Calibri" w:hAnsi="Arial" w:cs="Arial"/>
              </w:rPr>
              <w:t>Unii Europejskiej</w:t>
            </w:r>
          </w:p>
        </w:tc>
      </w:tr>
      <w:tr w:rsidR="00FD7BED" w:rsidRPr="00FD7BED" w14:paraId="489B4946" w14:textId="77777777" w:rsidTr="00431FF9">
        <w:trPr>
          <w:jc w:val="center"/>
        </w:trPr>
        <w:tc>
          <w:tcPr>
            <w:tcW w:w="323" w:type="pct"/>
            <w:shd w:val="clear" w:color="auto" w:fill="FFFFFF"/>
            <w:vAlign w:val="center"/>
          </w:tcPr>
          <w:p w14:paraId="21B0EE67" w14:textId="77777777" w:rsidR="00FD7BED" w:rsidRPr="00FD7BED" w:rsidRDefault="00FD7BED" w:rsidP="00FD7BE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D7BED">
              <w:rPr>
                <w:rFonts w:ascii="Arial" w:eastAsia="Times New Roman" w:hAnsi="Arial" w:cs="Arial"/>
                <w:lang w:eastAsia="pl-PL"/>
              </w:rPr>
              <w:t>5.</w:t>
            </w:r>
          </w:p>
        </w:tc>
        <w:tc>
          <w:tcPr>
            <w:tcW w:w="4677" w:type="pct"/>
            <w:gridSpan w:val="5"/>
            <w:shd w:val="clear" w:color="auto" w:fill="FFFFFF"/>
            <w:vAlign w:val="center"/>
          </w:tcPr>
          <w:p w14:paraId="1BB6A316" w14:textId="77777777" w:rsidR="00FD7BED" w:rsidRPr="00FD7BED" w:rsidRDefault="00FD7BED" w:rsidP="00FD7BED">
            <w:pPr>
              <w:spacing w:after="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FD7BED">
              <w:rPr>
                <w:rFonts w:ascii="Arial" w:eastAsia="Calibri" w:hAnsi="Arial" w:cs="Arial"/>
              </w:rPr>
              <w:t>W okresie gwarancji, urządzenie zastępcze przy naprawie gwarancyjnej, trwającej powyżej 14 dni</w:t>
            </w:r>
          </w:p>
        </w:tc>
      </w:tr>
      <w:tr w:rsidR="00FD7BED" w:rsidRPr="00FD7BED" w14:paraId="447DAED7" w14:textId="77777777" w:rsidTr="00431FF9">
        <w:trPr>
          <w:jc w:val="center"/>
        </w:trPr>
        <w:tc>
          <w:tcPr>
            <w:tcW w:w="323" w:type="pct"/>
            <w:shd w:val="clear" w:color="auto" w:fill="FFFFFF"/>
            <w:vAlign w:val="center"/>
          </w:tcPr>
          <w:p w14:paraId="0856EACF" w14:textId="77777777" w:rsidR="00FD7BED" w:rsidRPr="00FD7BED" w:rsidRDefault="00FD7BED" w:rsidP="00FD7BE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D7BED">
              <w:rPr>
                <w:rFonts w:ascii="Arial" w:eastAsia="Times New Roman" w:hAnsi="Arial" w:cs="Arial"/>
                <w:lang w:eastAsia="pl-PL"/>
              </w:rPr>
              <w:t>8.</w:t>
            </w:r>
          </w:p>
        </w:tc>
        <w:tc>
          <w:tcPr>
            <w:tcW w:w="4677" w:type="pct"/>
            <w:gridSpan w:val="5"/>
            <w:shd w:val="clear" w:color="auto" w:fill="FFFFFF"/>
            <w:vAlign w:val="center"/>
          </w:tcPr>
          <w:p w14:paraId="097ABBA7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 xml:space="preserve">Wykonawca zapewni podczas wykonywania wdrożenia, sprzęt tożsamy ze sprzętem stanowiącym przedmiot Zamówienia, na którym wdrożenie zostanie wykonane. </w:t>
            </w:r>
          </w:p>
        </w:tc>
      </w:tr>
      <w:tr w:rsidR="00FD7BED" w:rsidRPr="00FD7BED" w14:paraId="78ED40BB" w14:textId="77777777" w:rsidTr="00431FF9">
        <w:trPr>
          <w:jc w:val="center"/>
        </w:trPr>
        <w:tc>
          <w:tcPr>
            <w:tcW w:w="323" w:type="pct"/>
            <w:shd w:val="clear" w:color="auto" w:fill="FFFFFF"/>
            <w:vAlign w:val="center"/>
          </w:tcPr>
          <w:p w14:paraId="24A93849" w14:textId="77777777" w:rsidR="00FD7BED" w:rsidRPr="00FD7BED" w:rsidRDefault="00FD7BED" w:rsidP="00FD7BE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D7BED">
              <w:rPr>
                <w:rFonts w:ascii="Arial" w:eastAsia="Times New Roman" w:hAnsi="Arial" w:cs="Arial"/>
                <w:lang w:eastAsia="pl-PL"/>
              </w:rPr>
              <w:t>9.</w:t>
            </w:r>
          </w:p>
        </w:tc>
        <w:tc>
          <w:tcPr>
            <w:tcW w:w="4677" w:type="pct"/>
            <w:gridSpan w:val="5"/>
            <w:shd w:val="clear" w:color="auto" w:fill="FFFFFF"/>
            <w:vAlign w:val="center"/>
          </w:tcPr>
          <w:p w14:paraId="0AE11B9E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Wdrożenie zostanie podzielone na zakres teoretyczny (min. 6h) oraz praktyczny (min. 8h).</w:t>
            </w:r>
          </w:p>
        </w:tc>
      </w:tr>
      <w:tr w:rsidR="00FD7BED" w:rsidRPr="00FD7BED" w14:paraId="5BEB8878" w14:textId="77777777" w:rsidTr="00431FF9">
        <w:trPr>
          <w:jc w:val="center"/>
        </w:trPr>
        <w:tc>
          <w:tcPr>
            <w:tcW w:w="323" w:type="pct"/>
            <w:shd w:val="clear" w:color="auto" w:fill="FFFFFF"/>
            <w:vAlign w:val="center"/>
          </w:tcPr>
          <w:p w14:paraId="40D938F3" w14:textId="77777777" w:rsidR="00FD7BED" w:rsidRPr="00FD7BED" w:rsidRDefault="00FD7BED" w:rsidP="00FD7BE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D7BED">
              <w:rPr>
                <w:rFonts w:ascii="Arial" w:eastAsia="Times New Roman" w:hAnsi="Arial" w:cs="Arial"/>
                <w:lang w:eastAsia="pl-PL"/>
              </w:rPr>
              <w:t xml:space="preserve">10. </w:t>
            </w:r>
          </w:p>
        </w:tc>
        <w:tc>
          <w:tcPr>
            <w:tcW w:w="4677" w:type="pct"/>
            <w:gridSpan w:val="5"/>
            <w:shd w:val="clear" w:color="auto" w:fill="FFFFFF"/>
            <w:vAlign w:val="center"/>
          </w:tcPr>
          <w:p w14:paraId="686A9539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Wykonawca zapewni dla wszystkich uczestników wdrożenia skrypt zawierający informacje dot. Wdrożenia teoretycznego i praktycznego.</w:t>
            </w:r>
          </w:p>
        </w:tc>
      </w:tr>
      <w:tr w:rsidR="00FD7BED" w:rsidRPr="00FD7BED" w14:paraId="0F86E589" w14:textId="77777777" w:rsidTr="00431FF9">
        <w:trPr>
          <w:jc w:val="center"/>
        </w:trPr>
        <w:tc>
          <w:tcPr>
            <w:tcW w:w="5000" w:type="pct"/>
            <w:gridSpan w:val="6"/>
            <w:shd w:val="clear" w:color="auto" w:fill="000000"/>
            <w:vAlign w:val="center"/>
          </w:tcPr>
          <w:p w14:paraId="75DF387C" w14:textId="77777777" w:rsidR="00FD7BED" w:rsidRPr="00FD7BED" w:rsidRDefault="00FD7BED" w:rsidP="00FD7BED">
            <w:pPr>
              <w:spacing w:after="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Obsługa wdrożeniowa</w:t>
            </w:r>
          </w:p>
        </w:tc>
      </w:tr>
      <w:tr w:rsidR="00FD7BED" w:rsidRPr="00FD7BED" w14:paraId="77F3847F" w14:textId="77777777" w:rsidTr="00431FF9">
        <w:trPr>
          <w:jc w:val="center"/>
        </w:trPr>
        <w:tc>
          <w:tcPr>
            <w:tcW w:w="323" w:type="pct"/>
            <w:shd w:val="clear" w:color="auto" w:fill="FFFFFF"/>
            <w:vAlign w:val="center"/>
          </w:tcPr>
          <w:p w14:paraId="45206F3E" w14:textId="77777777" w:rsidR="00FD7BED" w:rsidRPr="00FD7BED" w:rsidRDefault="00FD7BED" w:rsidP="00FD7BE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D7BED"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4677" w:type="pct"/>
            <w:gridSpan w:val="5"/>
            <w:shd w:val="clear" w:color="auto" w:fill="FFFFFF"/>
            <w:vAlign w:val="center"/>
          </w:tcPr>
          <w:p w14:paraId="08587964" w14:textId="77777777" w:rsidR="00FD7BED" w:rsidRPr="00FD7BED" w:rsidRDefault="00FD7BED" w:rsidP="00FD7BED">
            <w:pPr>
              <w:spacing w:after="0" w:line="276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Przygotowanie sprzętu</w:t>
            </w:r>
          </w:p>
          <w:p w14:paraId="453598F7" w14:textId="77777777" w:rsidR="00FD7BED" w:rsidRPr="00FD7BED" w:rsidRDefault="00FD7BED" w:rsidP="00FD7BED">
            <w:pPr>
              <w:numPr>
                <w:ilvl w:val="0"/>
                <w:numId w:val="13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budowa i konfiguracja BSP,</w:t>
            </w:r>
          </w:p>
          <w:p w14:paraId="343A18F1" w14:textId="77777777" w:rsidR="00FD7BED" w:rsidRPr="00FD7BED" w:rsidRDefault="00FD7BED" w:rsidP="00FD7BED">
            <w:pPr>
              <w:numPr>
                <w:ilvl w:val="0"/>
                <w:numId w:val="13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montaż i demontaż sensora LiDAR,</w:t>
            </w:r>
          </w:p>
          <w:p w14:paraId="33DBADE4" w14:textId="77777777" w:rsidR="00FD7BED" w:rsidRPr="00FD7BED" w:rsidRDefault="00FD7BED" w:rsidP="00FD7BED">
            <w:pPr>
              <w:numPr>
                <w:ilvl w:val="0"/>
                <w:numId w:val="13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kalibracja sesnora/skanera przed misją</w:t>
            </w:r>
          </w:p>
          <w:p w14:paraId="0DAAE397" w14:textId="77777777" w:rsidR="00FD7BED" w:rsidRPr="00FD7BED" w:rsidRDefault="00FD7BED" w:rsidP="00FD7BED">
            <w:pPr>
              <w:numPr>
                <w:ilvl w:val="0"/>
                <w:numId w:val="13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obsługa akumulatorów i stacji ładowania,</w:t>
            </w:r>
          </w:p>
          <w:p w14:paraId="6FE9D093" w14:textId="77777777" w:rsidR="00FD7BED" w:rsidRPr="00FD7BED" w:rsidRDefault="00FD7BED" w:rsidP="00FD7BED">
            <w:pPr>
              <w:numPr>
                <w:ilvl w:val="0"/>
                <w:numId w:val="13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aktualizacja firmware drona, kontrolera i sensora.</w:t>
            </w:r>
          </w:p>
        </w:tc>
      </w:tr>
      <w:tr w:rsidR="00FD7BED" w:rsidRPr="00FD7BED" w14:paraId="19E30ED2" w14:textId="77777777" w:rsidTr="00431FF9">
        <w:trPr>
          <w:jc w:val="center"/>
        </w:trPr>
        <w:tc>
          <w:tcPr>
            <w:tcW w:w="323" w:type="pct"/>
            <w:shd w:val="clear" w:color="auto" w:fill="FFFFFF"/>
            <w:vAlign w:val="center"/>
          </w:tcPr>
          <w:p w14:paraId="542EE7F5" w14:textId="77777777" w:rsidR="00FD7BED" w:rsidRPr="00FD7BED" w:rsidRDefault="00FD7BED" w:rsidP="00FD7BE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D7BED"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4677" w:type="pct"/>
            <w:gridSpan w:val="5"/>
            <w:shd w:val="clear" w:color="auto" w:fill="FFFFFF"/>
            <w:vAlign w:val="center"/>
          </w:tcPr>
          <w:p w14:paraId="26858A88" w14:textId="77777777" w:rsidR="00FD7BED" w:rsidRPr="00FD7BED" w:rsidRDefault="00FD7BED" w:rsidP="00FD7BED">
            <w:pPr>
              <w:spacing w:after="0" w:line="276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Konfiguracja RTK</w:t>
            </w:r>
          </w:p>
          <w:p w14:paraId="6C2045CA" w14:textId="77777777" w:rsidR="00FD7BED" w:rsidRPr="00FD7BED" w:rsidRDefault="00FD7BED" w:rsidP="00FD7BED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konfiguracja NTRIP (ASG-EUPOS lub lokalne sieci RTK),</w:t>
            </w:r>
          </w:p>
          <w:p w14:paraId="2D22540A" w14:textId="77777777" w:rsidR="00FD7BED" w:rsidRPr="00FD7BED" w:rsidRDefault="00FD7BED" w:rsidP="00FD7BED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praca z bazą D-RTK 3,</w:t>
            </w:r>
          </w:p>
          <w:p w14:paraId="18FECEA4" w14:textId="77777777" w:rsidR="00FD7BED" w:rsidRPr="00FD7BED" w:rsidRDefault="00FD7BED" w:rsidP="00FD7BED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weryfikacja statusu FIX,</w:t>
            </w:r>
          </w:p>
          <w:p w14:paraId="024A163D" w14:textId="77777777" w:rsidR="00FD7BED" w:rsidRPr="00FD7BED" w:rsidRDefault="00FD7BED" w:rsidP="00FD7BED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 xml:space="preserve">wykorzystanie punktów kontrolnych (GCP) jako uzupełniającej metody weryfikacji i poprawy dokładności </w:t>
            </w:r>
          </w:p>
          <w:p w14:paraId="6F43DF86" w14:textId="77777777" w:rsidR="00FD7BED" w:rsidRPr="00FD7BED" w:rsidRDefault="00FD7BED" w:rsidP="00FD7BED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wpływ RTK na dokładność chmury punktów</w:t>
            </w:r>
          </w:p>
        </w:tc>
      </w:tr>
      <w:tr w:rsidR="00FD7BED" w:rsidRPr="00FD7BED" w14:paraId="4F2C9F93" w14:textId="77777777" w:rsidTr="00431FF9">
        <w:trPr>
          <w:jc w:val="center"/>
        </w:trPr>
        <w:tc>
          <w:tcPr>
            <w:tcW w:w="323" w:type="pct"/>
            <w:shd w:val="clear" w:color="auto" w:fill="FFFFFF"/>
            <w:vAlign w:val="center"/>
          </w:tcPr>
          <w:p w14:paraId="36BC5180" w14:textId="77777777" w:rsidR="00FD7BED" w:rsidRPr="00FD7BED" w:rsidRDefault="00FD7BED" w:rsidP="00FD7BE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D7BED">
              <w:rPr>
                <w:rFonts w:ascii="Arial" w:eastAsia="Times New Roman" w:hAnsi="Arial" w:cs="Arial"/>
                <w:lang w:eastAsia="pl-PL"/>
              </w:rPr>
              <w:t>3.</w:t>
            </w:r>
          </w:p>
        </w:tc>
        <w:tc>
          <w:tcPr>
            <w:tcW w:w="4677" w:type="pct"/>
            <w:gridSpan w:val="5"/>
            <w:shd w:val="clear" w:color="auto" w:fill="FFFFFF"/>
            <w:vAlign w:val="center"/>
          </w:tcPr>
          <w:p w14:paraId="718F72B7" w14:textId="77777777" w:rsidR="00FD7BED" w:rsidRPr="00FD7BED" w:rsidRDefault="00FD7BED" w:rsidP="00FD7BED">
            <w:pPr>
              <w:spacing w:after="0" w:line="276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Aplikacja do planowania misji</w:t>
            </w:r>
          </w:p>
          <w:p w14:paraId="2730C0CE" w14:textId="77777777" w:rsidR="00FD7BED" w:rsidRPr="00FD7BED" w:rsidRDefault="00FD7BED" w:rsidP="00FD7BED">
            <w:pPr>
              <w:numPr>
                <w:ilvl w:val="0"/>
                <w:numId w:val="15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val="pt-PT"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val="pt-PT" w:eastAsia="pl-PL"/>
              </w:rPr>
              <w:t>konfiguracja misji LiDAR,</w:t>
            </w:r>
          </w:p>
          <w:p w14:paraId="14616F16" w14:textId="77777777" w:rsidR="00FD7BED" w:rsidRPr="00FD7BED" w:rsidRDefault="00FD7BED" w:rsidP="00FD7BED">
            <w:pPr>
              <w:numPr>
                <w:ilvl w:val="0"/>
                <w:numId w:val="15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val="pt-PT"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val="pt-PT" w:eastAsia="pl-PL"/>
              </w:rPr>
              <w:t>Area Route, Linear Route i Waypoint Route,</w:t>
            </w:r>
          </w:p>
          <w:p w14:paraId="78EF6712" w14:textId="77777777" w:rsidR="00FD7BED" w:rsidRPr="00FD7BED" w:rsidRDefault="00FD7BED" w:rsidP="00FD7BED">
            <w:pPr>
              <w:numPr>
                <w:ilvl w:val="0"/>
                <w:numId w:val="15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ustawienia wysokości, prędkości i pokrycia,</w:t>
            </w:r>
          </w:p>
          <w:p w14:paraId="135213B4" w14:textId="77777777" w:rsidR="00FD7BED" w:rsidRPr="00FD7BED" w:rsidRDefault="00FD7BED" w:rsidP="00FD7BED">
            <w:pPr>
              <w:numPr>
                <w:ilvl w:val="0"/>
                <w:numId w:val="15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definiowanie parametrów lotu w zależności od docelowego produktu końcowego</w:t>
            </w:r>
          </w:p>
          <w:p w14:paraId="4ECAA519" w14:textId="77777777" w:rsidR="00FD7BED" w:rsidRPr="00FD7BED" w:rsidRDefault="00FD7BED" w:rsidP="00FD7BED">
            <w:pPr>
              <w:numPr>
                <w:ilvl w:val="0"/>
                <w:numId w:val="15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monitoring parametrów lotu i jakości danych.</w:t>
            </w:r>
          </w:p>
        </w:tc>
      </w:tr>
      <w:tr w:rsidR="00FD7BED" w:rsidRPr="00FD7BED" w14:paraId="7203611A" w14:textId="77777777" w:rsidTr="00431FF9">
        <w:trPr>
          <w:jc w:val="center"/>
        </w:trPr>
        <w:tc>
          <w:tcPr>
            <w:tcW w:w="323" w:type="pct"/>
            <w:shd w:val="clear" w:color="auto" w:fill="FFFFFF"/>
            <w:vAlign w:val="center"/>
          </w:tcPr>
          <w:p w14:paraId="7DF2AF07" w14:textId="77777777" w:rsidR="00FD7BED" w:rsidRPr="00FD7BED" w:rsidRDefault="00FD7BED" w:rsidP="00FD7BE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D7BED">
              <w:rPr>
                <w:rFonts w:ascii="Arial" w:eastAsia="Times New Roman" w:hAnsi="Arial" w:cs="Arial"/>
                <w:lang w:eastAsia="pl-PL"/>
              </w:rPr>
              <w:t>4.</w:t>
            </w:r>
          </w:p>
        </w:tc>
        <w:tc>
          <w:tcPr>
            <w:tcW w:w="4677" w:type="pct"/>
            <w:gridSpan w:val="5"/>
            <w:shd w:val="clear" w:color="auto" w:fill="FFFFFF"/>
            <w:vAlign w:val="center"/>
          </w:tcPr>
          <w:p w14:paraId="62319D92" w14:textId="77777777" w:rsidR="00FD7BED" w:rsidRPr="00FD7BED" w:rsidRDefault="00FD7BED" w:rsidP="00FD7BED">
            <w:pPr>
              <w:spacing w:after="0" w:line="276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Operacje LiDAR (wykonanie lotów w miejscu wskazanym przez Zamawiającego)</w:t>
            </w:r>
          </w:p>
          <w:p w14:paraId="2476D7F6" w14:textId="77777777" w:rsidR="00FD7BED" w:rsidRPr="00FD7BED" w:rsidRDefault="00FD7BED" w:rsidP="00FD7BED">
            <w:pPr>
              <w:numPr>
                <w:ilvl w:val="0"/>
                <w:numId w:val="16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dobór parametrów skanowania,</w:t>
            </w:r>
          </w:p>
          <w:p w14:paraId="7E47BDBF" w14:textId="77777777" w:rsidR="00FD7BED" w:rsidRPr="00FD7BED" w:rsidRDefault="00FD7BED" w:rsidP="00FD7BED">
            <w:pPr>
              <w:numPr>
                <w:ilvl w:val="0"/>
                <w:numId w:val="16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tryby Terrain Follow i Power Line Follow,</w:t>
            </w:r>
          </w:p>
          <w:p w14:paraId="2147503C" w14:textId="77777777" w:rsidR="00FD7BED" w:rsidRPr="00FD7BED" w:rsidRDefault="00FD7BED" w:rsidP="00FD7BED">
            <w:pPr>
              <w:numPr>
                <w:ilvl w:val="0"/>
                <w:numId w:val="16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lastRenderedPageBreak/>
              <w:t>kontrola jakości danych w czasie rzeczywistym,</w:t>
            </w:r>
          </w:p>
          <w:p w14:paraId="47DDCD69" w14:textId="77777777" w:rsidR="00FD7BED" w:rsidRPr="00FD7BED" w:rsidRDefault="00FD7BED" w:rsidP="00FD7BED">
            <w:pPr>
              <w:numPr>
                <w:ilvl w:val="0"/>
                <w:numId w:val="16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podgląd chmury punktów na kontrolerze,</w:t>
            </w:r>
          </w:p>
          <w:p w14:paraId="231E1727" w14:textId="77777777" w:rsidR="00FD7BED" w:rsidRPr="00FD7BED" w:rsidRDefault="00FD7BED" w:rsidP="00FD7BED">
            <w:pPr>
              <w:numPr>
                <w:ilvl w:val="0"/>
                <w:numId w:val="16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zasady wykonywania nalotów dla:</w:t>
            </w:r>
          </w:p>
          <w:p w14:paraId="546AFD1F" w14:textId="77777777" w:rsidR="00FD7BED" w:rsidRPr="00FD7BED" w:rsidRDefault="00FD7BED" w:rsidP="00FD7BED">
            <w:pPr>
              <w:numPr>
                <w:ilvl w:val="0"/>
                <w:numId w:val="17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mapowania terenu,</w:t>
            </w:r>
          </w:p>
          <w:p w14:paraId="277D72D1" w14:textId="77777777" w:rsidR="00FD7BED" w:rsidRPr="00FD7BED" w:rsidRDefault="00FD7BED" w:rsidP="00FD7BED">
            <w:pPr>
              <w:numPr>
                <w:ilvl w:val="0"/>
                <w:numId w:val="17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korytarzy drogowych i kolejowych,</w:t>
            </w:r>
          </w:p>
          <w:p w14:paraId="12AA8CA0" w14:textId="77777777" w:rsidR="00FD7BED" w:rsidRPr="00FD7BED" w:rsidRDefault="00FD7BED" w:rsidP="00FD7BED">
            <w:pPr>
              <w:numPr>
                <w:ilvl w:val="0"/>
                <w:numId w:val="17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linii energetycznych,</w:t>
            </w:r>
          </w:p>
          <w:p w14:paraId="33E1A1A7" w14:textId="77777777" w:rsidR="00FD7BED" w:rsidRPr="00FD7BED" w:rsidRDefault="00FD7BED" w:rsidP="00FD7BED">
            <w:pPr>
              <w:numPr>
                <w:ilvl w:val="0"/>
                <w:numId w:val="17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inwentaryzacji obiektów kubaturowych.</w:t>
            </w:r>
          </w:p>
        </w:tc>
      </w:tr>
      <w:tr w:rsidR="00FD7BED" w:rsidRPr="00FD7BED" w14:paraId="18668903" w14:textId="77777777" w:rsidTr="00431FF9">
        <w:trPr>
          <w:jc w:val="center"/>
        </w:trPr>
        <w:tc>
          <w:tcPr>
            <w:tcW w:w="323" w:type="pct"/>
            <w:shd w:val="clear" w:color="auto" w:fill="FFFFFF"/>
            <w:vAlign w:val="center"/>
          </w:tcPr>
          <w:p w14:paraId="06B10FB2" w14:textId="77777777" w:rsidR="00FD7BED" w:rsidRPr="00FD7BED" w:rsidRDefault="00FD7BED" w:rsidP="00FD7BE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D7BED">
              <w:rPr>
                <w:rFonts w:ascii="Arial" w:eastAsia="Times New Roman" w:hAnsi="Arial" w:cs="Arial"/>
                <w:lang w:eastAsia="pl-PL"/>
              </w:rPr>
              <w:lastRenderedPageBreak/>
              <w:t>5.</w:t>
            </w:r>
          </w:p>
        </w:tc>
        <w:tc>
          <w:tcPr>
            <w:tcW w:w="4677" w:type="pct"/>
            <w:gridSpan w:val="5"/>
            <w:shd w:val="clear" w:color="auto" w:fill="FFFFFF"/>
            <w:vAlign w:val="center"/>
          </w:tcPr>
          <w:p w14:paraId="51B3CCD8" w14:textId="77777777" w:rsidR="00FD7BED" w:rsidRPr="00FD7BED" w:rsidRDefault="00FD7BED" w:rsidP="00FD7BED">
            <w:pPr>
              <w:spacing w:after="0" w:line="276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Pobieranie i obróbka danych</w:t>
            </w:r>
          </w:p>
          <w:p w14:paraId="79C6689C" w14:textId="77777777" w:rsidR="00FD7BED" w:rsidRPr="00FD7BED" w:rsidRDefault="00FD7BED" w:rsidP="00FD7BED">
            <w:pPr>
              <w:numPr>
                <w:ilvl w:val="0"/>
                <w:numId w:val="18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post-processing surowych danych w oprogramowaniu producenta sensora</w:t>
            </w:r>
          </w:p>
          <w:p w14:paraId="4BA82953" w14:textId="77777777" w:rsidR="00FD7BED" w:rsidRPr="00FD7BED" w:rsidRDefault="00FD7BED" w:rsidP="00FD7BED">
            <w:pPr>
              <w:numPr>
                <w:ilvl w:val="0"/>
                <w:numId w:val="18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eksport danych z sensora LiDAR,</w:t>
            </w:r>
          </w:p>
          <w:p w14:paraId="0D462A59" w14:textId="77777777" w:rsidR="00FD7BED" w:rsidRPr="00FD7BED" w:rsidRDefault="00FD7BED" w:rsidP="00FD7BED">
            <w:pPr>
              <w:numPr>
                <w:ilvl w:val="0"/>
                <w:numId w:val="18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struktura plików LiDAR i RGB,</w:t>
            </w:r>
          </w:p>
          <w:p w14:paraId="57D35FF6" w14:textId="77777777" w:rsidR="00FD7BED" w:rsidRPr="00FD7BED" w:rsidRDefault="00FD7BED" w:rsidP="00FD7BED">
            <w:pPr>
              <w:numPr>
                <w:ilvl w:val="0"/>
                <w:numId w:val="18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generowanie:</w:t>
            </w:r>
          </w:p>
          <w:p w14:paraId="63155315" w14:textId="77777777" w:rsidR="00FD7BED" w:rsidRPr="00FD7BED" w:rsidRDefault="00FD7BED" w:rsidP="00FD7BED">
            <w:pPr>
              <w:numPr>
                <w:ilvl w:val="0"/>
                <w:numId w:val="19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chmury punktów LAS/LAZ,</w:t>
            </w:r>
          </w:p>
          <w:p w14:paraId="442129FD" w14:textId="77777777" w:rsidR="00FD7BED" w:rsidRPr="00FD7BED" w:rsidRDefault="00FD7BED" w:rsidP="00FD7BED">
            <w:pPr>
              <w:numPr>
                <w:ilvl w:val="0"/>
                <w:numId w:val="19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modelu terenu (DTM),</w:t>
            </w:r>
          </w:p>
          <w:p w14:paraId="4754B530" w14:textId="77777777" w:rsidR="00FD7BED" w:rsidRPr="00FD7BED" w:rsidRDefault="00FD7BED" w:rsidP="00FD7BED">
            <w:pPr>
              <w:numPr>
                <w:ilvl w:val="0"/>
                <w:numId w:val="19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modelu pokrycia (DSM),</w:t>
            </w:r>
          </w:p>
          <w:p w14:paraId="17B7C9F5" w14:textId="77777777" w:rsidR="00FD7BED" w:rsidRPr="00FD7BED" w:rsidRDefault="00FD7BED" w:rsidP="00FD7BED">
            <w:pPr>
              <w:numPr>
                <w:ilvl w:val="0"/>
                <w:numId w:val="19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ortofotomapy (integracja danych LiDAR z danymi z sensorów optycznych)</w:t>
            </w:r>
          </w:p>
          <w:p w14:paraId="00CB757A" w14:textId="77777777" w:rsidR="00FD7BED" w:rsidRPr="00FD7BED" w:rsidRDefault="00FD7BED" w:rsidP="00FD7BED">
            <w:pPr>
              <w:numPr>
                <w:ilvl w:val="0"/>
                <w:numId w:val="20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podstawowa klasyfikacja punktów.</w:t>
            </w:r>
          </w:p>
        </w:tc>
      </w:tr>
      <w:tr w:rsidR="00FD7BED" w:rsidRPr="00FD7BED" w14:paraId="577929D5" w14:textId="77777777" w:rsidTr="00431FF9">
        <w:trPr>
          <w:jc w:val="center"/>
        </w:trPr>
        <w:tc>
          <w:tcPr>
            <w:tcW w:w="323" w:type="pct"/>
            <w:shd w:val="clear" w:color="auto" w:fill="FFFFFF"/>
            <w:vAlign w:val="center"/>
          </w:tcPr>
          <w:p w14:paraId="30A2FAB4" w14:textId="77777777" w:rsidR="00FD7BED" w:rsidRPr="00FD7BED" w:rsidRDefault="00FD7BED" w:rsidP="00FD7BE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D7BED">
              <w:rPr>
                <w:rFonts w:ascii="Arial" w:eastAsia="Times New Roman" w:hAnsi="Arial" w:cs="Arial"/>
                <w:lang w:eastAsia="pl-PL"/>
              </w:rPr>
              <w:t>6.</w:t>
            </w:r>
          </w:p>
        </w:tc>
        <w:tc>
          <w:tcPr>
            <w:tcW w:w="4677" w:type="pct"/>
            <w:gridSpan w:val="5"/>
            <w:shd w:val="clear" w:color="auto" w:fill="FFFFFF"/>
            <w:vAlign w:val="center"/>
          </w:tcPr>
          <w:p w14:paraId="77789CB9" w14:textId="77777777" w:rsidR="00FD7BED" w:rsidRPr="00FD7BED" w:rsidRDefault="00FD7BED" w:rsidP="00FD7BED">
            <w:pPr>
              <w:spacing w:after="0" w:line="276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Procedury bezpieczeństwa</w:t>
            </w:r>
          </w:p>
          <w:p w14:paraId="692158C8" w14:textId="77777777" w:rsidR="00FD7BED" w:rsidRPr="00FD7BED" w:rsidRDefault="00FD7BED" w:rsidP="00FD7BED">
            <w:pPr>
              <w:numPr>
                <w:ilvl w:val="0"/>
                <w:numId w:val="20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checklisty przed lotem,</w:t>
            </w:r>
          </w:p>
          <w:p w14:paraId="3F57E4B8" w14:textId="77777777" w:rsidR="00FD7BED" w:rsidRPr="00FD7BED" w:rsidRDefault="00FD7BED" w:rsidP="00FD7BED">
            <w:pPr>
              <w:numPr>
                <w:ilvl w:val="0"/>
                <w:numId w:val="20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ogólne zasady bezpieczeństwa pracy z BSP</w:t>
            </w:r>
          </w:p>
          <w:p w14:paraId="29EE4E8C" w14:textId="77777777" w:rsidR="00FD7BED" w:rsidRPr="00FD7BED" w:rsidRDefault="00FD7BED" w:rsidP="00FD7BED">
            <w:pPr>
              <w:numPr>
                <w:ilvl w:val="0"/>
                <w:numId w:val="20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procedury awaryjne,</w:t>
            </w:r>
          </w:p>
          <w:p w14:paraId="36481352" w14:textId="77777777" w:rsidR="00FD7BED" w:rsidRPr="00FD7BED" w:rsidRDefault="00FD7BED" w:rsidP="00FD7BED">
            <w:pPr>
              <w:numPr>
                <w:ilvl w:val="0"/>
                <w:numId w:val="20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utrata RTK,</w:t>
            </w:r>
          </w:p>
          <w:p w14:paraId="061A0F0D" w14:textId="77777777" w:rsidR="00FD7BED" w:rsidRPr="00FD7BED" w:rsidRDefault="00FD7BED" w:rsidP="00FD7BED">
            <w:pPr>
              <w:numPr>
                <w:ilvl w:val="0"/>
                <w:numId w:val="20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utrata sygnału,</w:t>
            </w:r>
          </w:p>
          <w:p w14:paraId="30C02C88" w14:textId="77777777" w:rsidR="00FD7BED" w:rsidRPr="00FD7BED" w:rsidRDefault="00FD7BED" w:rsidP="00FD7BED">
            <w:pPr>
              <w:numPr>
                <w:ilvl w:val="0"/>
                <w:numId w:val="20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loty BVLOS/VLOS zgodnie z obowiązującymi przepisami.</w:t>
            </w:r>
          </w:p>
        </w:tc>
      </w:tr>
      <w:tr w:rsidR="00FD7BED" w:rsidRPr="00FD7BED" w14:paraId="6D457388" w14:textId="77777777" w:rsidTr="00431FF9">
        <w:trPr>
          <w:jc w:val="center"/>
        </w:trPr>
        <w:tc>
          <w:tcPr>
            <w:tcW w:w="323" w:type="pct"/>
            <w:shd w:val="clear" w:color="auto" w:fill="FFFFFF"/>
            <w:vAlign w:val="center"/>
          </w:tcPr>
          <w:p w14:paraId="5E46B4B5" w14:textId="77777777" w:rsidR="00FD7BED" w:rsidRPr="00FD7BED" w:rsidRDefault="00FD7BED" w:rsidP="00FD7BE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D7BED">
              <w:rPr>
                <w:rFonts w:ascii="Arial" w:eastAsia="Times New Roman" w:hAnsi="Arial" w:cs="Arial"/>
                <w:lang w:eastAsia="pl-PL"/>
              </w:rPr>
              <w:t>7.</w:t>
            </w:r>
          </w:p>
        </w:tc>
        <w:tc>
          <w:tcPr>
            <w:tcW w:w="4677" w:type="pct"/>
            <w:gridSpan w:val="5"/>
            <w:shd w:val="clear" w:color="auto" w:fill="FFFFFF"/>
            <w:vAlign w:val="center"/>
          </w:tcPr>
          <w:p w14:paraId="598F65E9" w14:textId="77777777" w:rsidR="00FD7BED" w:rsidRPr="00FD7BED" w:rsidRDefault="00FD7BED" w:rsidP="00FD7BED">
            <w:pPr>
              <w:spacing w:after="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FD7BED">
              <w:rPr>
                <w:rFonts w:ascii="Arial" w:eastAsia="Calibri" w:hAnsi="Arial" w:cs="Arial"/>
                <w:noProof/>
              </w:rPr>
              <w:t>Obsługa wdrożeniowa całego zestawu przeprowadzona będzie dla pracowników WBGiUTR w Lublinie wytypowanych przez Zamawiającego w uzgodnionym z Zamawiającym terminie.</w:t>
            </w:r>
          </w:p>
        </w:tc>
      </w:tr>
    </w:tbl>
    <w:p w14:paraId="1C6E2B15" w14:textId="77777777" w:rsidR="00FD7BED" w:rsidRDefault="00FD7BED" w:rsidP="00FD7BED">
      <w:pPr>
        <w:spacing w:line="276" w:lineRule="auto"/>
        <w:rPr>
          <w:rFonts w:ascii="Arial" w:eastAsia="Calibri" w:hAnsi="Arial" w:cs="Arial"/>
          <w:noProof/>
        </w:rPr>
      </w:pPr>
    </w:p>
    <w:p w14:paraId="49779613" w14:textId="77777777" w:rsidR="00D67C81" w:rsidRPr="00FD7BED" w:rsidRDefault="00D67C81" w:rsidP="00FD7BED">
      <w:pPr>
        <w:spacing w:line="276" w:lineRule="auto"/>
        <w:rPr>
          <w:rFonts w:ascii="Arial" w:eastAsia="Calibri" w:hAnsi="Arial" w:cs="Arial"/>
          <w:noProof/>
        </w:rPr>
      </w:pPr>
    </w:p>
    <w:p w14:paraId="0BC541C1" w14:textId="77777777" w:rsidR="00FD7BED" w:rsidRPr="00FD7BED" w:rsidRDefault="00FD7BED" w:rsidP="00950A43">
      <w:pPr>
        <w:spacing w:line="276" w:lineRule="auto"/>
        <w:jc w:val="center"/>
        <w:rPr>
          <w:rFonts w:ascii="Arial" w:eastAsia="Calibri" w:hAnsi="Arial" w:cs="Arial"/>
          <w:b/>
          <w:noProof/>
          <w:sz w:val="24"/>
          <w:u w:val="single"/>
        </w:rPr>
      </w:pPr>
      <w:r w:rsidRPr="00FD7BED">
        <w:rPr>
          <w:rFonts w:ascii="Arial" w:eastAsia="Calibri" w:hAnsi="Arial" w:cs="Arial"/>
          <w:b/>
          <w:noProof/>
          <w:sz w:val="24"/>
          <w:u w:val="single"/>
        </w:rPr>
        <w:lastRenderedPageBreak/>
        <w:t>ZESTAW 2</w:t>
      </w:r>
    </w:p>
    <w:p w14:paraId="29783D57" w14:textId="77777777" w:rsidR="00FD7BED" w:rsidRPr="00FD7BED" w:rsidRDefault="00FD7BED" w:rsidP="00FD7BED">
      <w:pPr>
        <w:spacing w:line="276" w:lineRule="auto"/>
        <w:rPr>
          <w:rFonts w:ascii="Arial" w:eastAsia="Calibri" w:hAnsi="Arial" w:cs="Arial"/>
          <w:b/>
          <w:noProof/>
          <w:sz w:val="24"/>
        </w:rPr>
      </w:pPr>
      <w:r w:rsidRPr="00FD7BED">
        <w:rPr>
          <w:rFonts w:ascii="Arial" w:eastAsia="Calibri" w:hAnsi="Arial" w:cs="Arial"/>
          <w:b/>
          <w:noProof/>
          <w:sz w:val="24"/>
        </w:rPr>
        <w:t>Marka drona …………………………</w:t>
      </w:r>
      <w:r w:rsidRPr="00FD7BED">
        <w:rPr>
          <w:rFonts w:ascii="Arial" w:eastAsia="Calibri" w:hAnsi="Arial" w:cs="Arial"/>
          <w:b/>
          <w:noProof/>
          <w:sz w:val="24"/>
        </w:rPr>
        <w:tab/>
      </w:r>
      <w:r w:rsidRPr="00FD7BED">
        <w:rPr>
          <w:rFonts w:ascii="Arial" w:eastAsia="Calibri" w:hAnsi="Arial" w:cs="Arial"/>
          <w:b/>
          <w:noProof/>
          <w:sz w:val="24"/>
        </w:rPr>
        <w:tab/>
      </w:r>
      <w:r w:rsidRPr="00FD7BED">
        <w:rPr>
          <w:rFonts w:ascii="Arial" w:eastAsia="Calibri" w:hAnsi="Arial" w:cs="Arial"/>
          <w:b/>
          <w:noProof/>
          <w:sz w:val="24"/>
        </w:rPr>
        <w:tab/>
      </w:r>
      <w:r w:rsidRPr="00FD7BED">
        <w:rPr>
          <w:rFonts w:ascii="Arial" w:eastAsia="Calibri" w:hAnsi="Arial" w:cs="Arial"/>
          <w:b/>
          <w:noProof/>
          <w:sz w:val="24"/>
        </w:rPr>
        <w:tab/>
      </w:r>
      <w:r w:rsidRPr="00FD7BED">
        <w:rPr>
          <w:rFonts w:ascii="Arial" w:eastAsia="Calibri" w:hAnsi="Arial" w:cs="Arial"/>
          <w:b/>
          <w:noProof/>
          <w:sz w:val="24"/>
        </w:rPr>
        <w:tab/>
      </w:r>
      <w:r w:rsidRPr="00FD7BED">
        <w:rPr>
          <w:rFonts w:ascii="Arial" w:eastAsia="Calibri" w:hAnsi="Arial" w:cs="Arial"/>
          <w:b/>
          <w:noProof/>
          <w:sz w:val="24"/>
        </w:rPr>
        <w:tab/>
        <w:t xml:space="preserve">Marka kontrolera ……………………….           </w:t>
      </w:r>
      <w:r w:rsidRPr="00FD7BED">
        <w:rPr>
          <w:rFonts w:ascii="Arial" w:eastAsia="Calibri" w:hAnsi="Arial" w:cs="Arial"/>
          <w:b/>
          <w:noProof/>
          <w:sz w:val="24"/>
        </w:rPr>
        <w:tab/>
      </w:r>
    </w:p>
    <w:p w14:paraId="04D5FD3D" w14:textId="77777777" w:rsidR="00FD7BED" w:rsidRDefault="00FD7BED" w:rsidP="00FD7BED">
      <w:pPr>
        <w:spacing w:line="276" w:lineRule="auto"/>
        <w:rPr>
          <w:rFonts w:ascii="Arial" w:eastAsia="Calibri" w:hAnsi="Arial" w:cs="Arial"/>
          <w:b/>
          <w:noProof/>
          <w:sz w:val="24"/>
        </w:rPr>
      </w:pPr>
      <w:r w:rsidRPr="00FD7BED">
        <w:rPr>
          <w:rFonts w:ascii="Arial" w:eastAsia="Calibri" w:hAnsi="Arial" w:cs="Arial"/>
          <w:b/>
          <w:noProof/>
          <w:sz w:val="24"/>
        </w:rPr>
        <w:t>Model drona …………………………</w:t>
      </w:r>
      <w:r w:rsidRPr="00FD7BED">
        <w:rPr>
          <w:rFonts w:ascii="Arial" w:eastAsia="Calibri" w:hAnsi="Arial" w:cs="Arial"/>
          <w:b/>
          <w:noProof/>
          <w:sz w:val="24"/>
        </w:rPr>
        <w:tab/>
      </w:r>
      <w:r w:rsidRPr="00FD7BED">
        <w:rPr>
          <w:rFonts w:ascii="Arial" w:eastAsia="Calibri" w:hAnsi="Arial" w:cs="Arial"/>
          <w:b/>
          <w:noProof/>
          <w:sz w:val="24"/>
        </w:rPr>
        <w:tab/>
      </w:r>
      <w:r w:rsidRPr="00FD7BED">
        <w:rPr>
          <w:rFonts w:ascii="Arial" w:eastAsia="Calibri" w:hAnsi="Arial" w:cs="Arial"/>
          <w:b/>
          <w:noProof/>
          <w:sz w:val="24"/>
        </w:rPr>
        <w:tab/>
      </w:r>
      <w:r w:rsidRPr="00FD7BED">
        <w:rPr>
          <w:rFonts w:ascii="Arial" w:eastAsia="Calibri" w:hAnsi="Arial" w:cs="Arial"/>
          <w:b/>
          <w:noProof/>
          <w:sz w:val="24"/>
        </w:rPr>
        <w:tab/>
      </w:r>
      <w:r w:rsidRPr="00FD7BED">
        <w:rPr>
          <w:rFonts w:ascii="Arial" w:eastAsia="Calibri" w:hAnsi="Arial" w:cs="Arial"/>
          <w:b/>
          <w:noProof/>
          <w:sz w:val="24"/>
        </w:rPr>
        <w:tab/>
      </w:r>
      <w:r w:rsidRPr="00FD7BED">
        <w:rPr>
          <w:rFonts w:ascii="Arial" w:eastAsia="Calibri" w:hAnsi="Arial" w:cs="Arial"/>
          <w:b/>
          <w:noProof/>
          <w:sz w:val="24"/>
        </w:rPr>
        <w:tab/>
      </w:r>
      <w:r w:rsidR="005D48CC" w:rsidRPr="005D48CC">
        <w:rPr>
          <w:rFonts w:ascii="Arial" w:eastAsia="Calibri" w:hAnsi="Arial" w:cs="Arial"/>
          <w:b/>
          <w:noProof/>
          <w:sz w:val="24"/>
        </w:rPr>
        <w:t>Model</w:t>
      </w:r>
      <w:r w:rsidRPr="00FD7BED">
        <w:rPr>
          <w:rFonts w:ascii="Arial" w:eastAsia="Calibri" w:hAnsi="Arial" w:cs="Arial"/>
          <w:b/>
          <w:noProof/>
          <w:sz w:val="24"/>
        </w:rPr>
        <w:t xml:space="preserve"> kontrolera ……………………….</w:t>
      </w:r>
    </w:p>
    <w:p w14:paraId="2060BD57" w14:textId="77777777" w:rsidR="00FD7BED" w:rsidRPr="00FD7BED" w:rsidRDefault="00FD7BED" w:rsidP="00FD7BED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</w:rPr>
      </w:pPr>
      <w:r w:rsidRPr="00FD7BED">
        <w:rPr>
          <w:rFonts w:ascii="Arial" w:eastAsia="Calibri" w:hAnsi="Arial" w:cs="Arial"/>
          <w:sz w:val="24"/>
        </w:rPr>
        <w:t xml:space="preserve"> </w:t>
      </w:r>
    </w:p>
    <w:p w14:paraId="3A4C8494" w14:textId="77777777" w:rsidR="00FD7BED" w:rsidRPr="00FD7BED" w:rsidRDefault="00FD7BED" w:rsidP="00FD7BED">
      <w:pPr>
        <w:autoSpaceDE w:val="0"/>
        <w:autoSpaceDN w:val="0"/>
        <w:adjustRightInd w:val="0"/>
        <w:spacing w:after="127" w:line="276" w:lineRule="auto"/>
        <w:rPr>
          <w:rFonts w:ascii="Arial" w:eastAsia="Calibri" w:hAnsi="Arial" w:cs="Arial"/>
          <w:b/>
          <w:bCs/>
          <w:sz w:val="24"/>
        </w:rPr>
      </w:pPr>
      <w:r w:rsidRPr="00FD7BED">
        <w:rPr>
          <w:rFonts w:ascii="Arial" w:eastAsia="Calibri" w:hAnsi="Arial" w:cs="Arial"/>
          <w:b/>
          <w:bCs/>
          <w:sz w:val="24"/>
        </w:rPr>
        <w:t>Zakup bezzałogowego statku powietrznego wraz z akcesoriami. Przedmiot zamówienia stanowi zestaw, na który składają się: Bezzałogowy statek powietrzny, wielowirnikowiec z modułem RTK.</w:t>
      </w:r>
    </w:p>
    <w:p w14:paraId="2486F0AB" w14:textId="77777777" w:rsidR="00FD7BED" w:rsidRPr="00FD7BED" w:rsidRDefault="00FD7BED" w:rsidP="00FD7BED">
      <w:pPr>
        <w:autoSpaceDE w:val="0"/>
        <w:autoSpaceDN w:val="0"/>
        <w:adjustRightInd w:val="0"/>
        <w:spacing w:after="127" w:line="276" w:lineRule="auto"/>
        <w:rPr>
          <w:rFonts w:ascii="Arial" w:eastAsia="Calibri" w:hAnsi="Arial" w:cs="Arial"/>
          <w:b/>
          <w:bCs/>
        </w:rPr>
      </w:pPr>
    </w:p>
    <w:p w14:paraId="67CB8DDC" w14:textId="77777777" w:rsidR="00FD7BED" w:rsidRPr="00FD7BED" w:rsidRDefault="000841CC" w:rsidP="00FD7BED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Dron </w:t>
      </w:r>
      <w:r w:rsidR="00950A43">
        <w:rPr>
          <w:rFonts w:ascii="Arial" w:eastAsia="Calibri" w:hAnsi="Arial" w:cs="Arial"/>
        </w:rPr>
        <w:t>DJI</w:t>
      </w:r>
      <w:r w:rsidR="00FD7BED" w:rsidRPr="00FD7BED">
        <w:rPr>
          <w:rFonts w:ascii="Arial" w:eastAsia="Calibri" w:hAnsi="Arial" w:cs="Arial"/>
        </w:rPr>
        <w:t xml:space="preserve"> Matrice 4T z modułem RTK</w:t>
      </w:r>
    </w:p>
    <w:p w14:paraId="070E248A" w14:textId="77777777" w:rsidR="00FD7BED" w:rsidRPr="00FD7BED" w:rsidRDefault="00FD7BED" w:rsidP="00FD7BED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</w:rPr>
      </w:pPr>
      <w:r w:rsidRPr="00FD7BED">
        <w:rPr>
          <w:rFonts w:ascii="Arial" w:eastAsia="Calibri" w:hAnsi="Arial" w:cs="Arial"/>
          <w:bCs/>
        </w:rPr>
        <w:t>Akumulator do BSP – 3 szt.</w:t>
      </w:r>
    </w:p>
    <w:p w14:paraId="449C8006" w14:textId="77777777" w:rsidR="00FD7BED" w:rsidRPr="00FD7BED" w:rsidRDefault="00FD7BED" w:rsidP="00FD7BED">
      <w:pPr>
        <w:numPr>
          <w:ilvl w:val="1"/>
          <w:numId w:val="7"/>
        </w:numPr>
        <w:spacing w:after="0"/>
        <w:contextualSpacing/>
        <w:rPr>
          <w:rFonts w:ascii="Arial" w:eastAsia="Calibri" w:hAnsi="Arial" w:cs="Arial"/>
        </w:rPr>
      </w:pPr>
      <w:r w:rsidRPr="00FD7BED">
        <w:rPr>
          <w:rFonts w:ascii="Arial" w:eastAsia="Calibri" w:hAnsi="Arial" w:cs="Arial"/>
        </w:rPr>
        <w:t>Akumulator do aparatury startującej WB37 - 2 szt.</w:t>
      </w:r>
    </w:p>
    <w:p w14:paraId="42E8415E" w14:textId="77777777" w:rsidR="00FD7BED" w:rsidRPr="00FD7BED" w:rsidRDefault="00FD7BED" w:rsidP="00FD7BED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</w:rPr>
      </w:pPr>
      <w:r w:rsidRPr="00FD7BED">
        <w:rPr>
          <w:rFonts w:ascii="Arial" w:eastAsia="Calibri" w:hAnsi="Arial" w:cs="Arial"/>
        </w:rPr>
        <w:t>Aparatura sterująca DJI RC Plus 2</w:t>
      </w:r>
    </w:p>
    <w:p w14:paraId="63208F29" w14:textId="77777777" w:rsidR="00FD7BED" w:rsidRPr="00FD7BED" w:rsidRDefault="00FD7BED" w:rsidP="00FD7BED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</w:rPr>
      </w:pPr>
      <w:r w:rsidRPr="00FD7BED">
        <w:rPr>
          <w:rFonts w:ascii="Arial" w:eastAsia="Calibri" w:hAnsi="Arial" w:cs="Arial"/>
        </w:rPr>
        <w:t>Hub do ładowania</w:t>
      </w:r>
    </w:p>
    <w:p w14:paraId="7320F3D4" w14:textId="77777777" w:rsidR="00FD7BED" w:rsidRPr="00FD7BED" w:rsidRDefault="00FD7BED" w:rsidP="00FD7BED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</w:rPr>
      </w:pPr>
      <w:r w:rsidRPr="00FD7BED">
        <w:rPr>
          <w:rFonts w:ascii="Arial" w:eastAsia="Calibri" w:hAnsi="Arial" w:cs="Arial"/>
        </w:rPr>
        <w:t>Ładowarka USB-C</w:t>
      </w:r>
    </w:p>
    <w:p w14:paraId="52370759" w14:textId="77777777" w:rsidR="00FD7BED" w:rsidRPr="00FD7BED" w:rsidRDefault="00FD7BED" w:rsidP="00FD7BED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</w:rPr>
      </w:pPr>
      <w:r w:rsidRPr="00FD7BED">
        <w:rPr>
          <w:rFonts w:ascii="Arial" w:eastAsia="Calibri" w:hAnsi="Arial" w:cs="Arial"/>
        </w:rPr>
        <w:t>Kabel zasilający</w:t>
      </w:r>
    </w:p>
    <w:p w14:paraId="2421BA93" w14:textId="77777777" w:rsidR="00FD7BED" w:rsidRPr="00FD7BED" w:rsidRDefault="00FD7BED" w:rsidP="00FD7BED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</w:rPr>
      </w:pPr>
      <w:r w:rsidRPr="00FD7BED">
        <w:rPr>
          <w:rFonts w:ascii="Arial" w:eastAsia="Calibri" w:hAnsi="Arial" w:cs="Arial"/>
        </w:rPr>
        <w:t>Śmigła</w:t>
      </w:r>
    </w:p>
    <w:p w14:paraId="3CFF59B1" w14:textId="77777777" w:rsidR="00FD7BED" w:rsidRPr="00FD7BED" w:rsidRDefault="00FD7BED" w:rsidP="00FD7BED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</w:rPr>
      </w:pPr>
      <w:r w:rsidRPr="00FD7BED">
        <w:rPr>
          <w:rFonts w:ascii="Arial" w:eastAsia="Calibri" w:hAnsi="Arial" w:cs="Arial"/>
        </w:rPr>
        <w:t>Gumowa osłona gimbala</w:t>
      </w:r>
    </w:p>
    <w:p w14:paraId="2B20AF4C" w14:textId="77777777" w:rsidR="00FD7BED" w:rsidRPr="00FD7BED" w:rsidRDefault="00FD7BED" w:rsidP="00FD7BED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</w:rPr>
      </w:pPr>
      <w:r w:rsidRPr="00FD7BED">
        <w:rPr>
          <w:rFonts w:ascii="Arial" w:eastAsia="Calibri" w:hAnsi="Arial" w:cs="Arial"/>
        </w:rPr>
        <w:t>Walizka transportowa</w:t>
      </w:r>
    </w:p>
    <w:p w14:paraId="1FF1C1D7" w14:textId="77777777" w:rsidR="00FD7BED" w:rsidRPr="00FD7BED" w:rsidRDefault="00FD7BED" w:rsidP="00FD7BED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</w:rPr>
      </w:pPr>
      <w:r w:rsidRPr="00FD7BED">
        <w:rPr>
          <w:rFonts w:ascii="Arial" w:eastAsia="Calibri" w:hAnsi="Arial" w:cs="Arial"/>
        </w:rPr>
        <w:t>Pasek na ramię do walizki</w:t>
      </w:r>
    </w:p>
    <w:p w14:paraId="18A616AC" w14:textId="77777777" w:rsidR="00FD7BED" w:rsidRPr="00FD7BED" w:rsidRDefault="00FD7BED" w:rsidP="00FD7BED">
      <w:pPr>
        <w:numPr>
          <w:ilvl w:val="0"/>
          <w:numId w:val="5"/>
        </w:numPr>
        <w:spacing w:after="200" w:line="276" w:lineRule="auto"/>
        <w:ind w:left="360"/>
        <w:contextualSpacing/>
        <w:rPr>
          <w:rFonts w:ascii="Arial" w:eastAsia="Calibri" w:hAnsi="Arial" w:cs="Arial"/>
          <w:bCs/>
          <w:lang w:val="pt-PT"/>
        </w:rPr>
      </w:pPr>
      <w:r w:rsidRPr="00FD7BED">
        <w:rPr>
          <w:rFonts w:ascii="Arial" w:eastAsia="Calibri" w:hAnsi="Arial" w:cs="Arial"/>
          <w:bCs/>
          <w:lang w:val="pt-PT"/>
        </w:rPr>
        <w:t>Oprogramowanie producenta</w:t>
      </w:r>
    </w:p>
    <w:p w14:paraId="36C0757D" w14:textId="77777777" w:rsidR="00FD7BED" w:rsidRPr="00FD7BED" w:rsidRDefault="00FD7BED" w:rsidP="00FD7BED">
      <w:pPr>
        <w:numPr>
          <w:ilvl w:val="1"/>
          <w:numId w:val="6"/>
        </w:num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</w:rPr>
      </w:pPr>
      <w:r w:rsidRPr="00FD7BED">
        <w:rPr>
          <w:rFonts w:ascii="Arial" w:eastAsia="Calibri" w:hAnsi="Arial" w:cs="Arial"/>
        </w:rPr>
        <w:t>Obsługa wdrożeniowa</w:t>
      </w:r>
    </w:p>
    <w:p w14:paraId="10680E4F" w14:textId="77777777" w:rsidR="00FD7BED" w:rsidRPr="00FD7BED" w:rsidRDefault="00FD7BED" w:rsidP="00FD7BED">
      <w:pPr>
        <w:numPr>
          <w:ilvl w:val="0"/>
          <w:numId w:val="6"/>
        </w:numPr>
        <w:spacing w:after="200" w:line="276" w:lineRule="auto"/>
        <w:contextualSpacing/>
        <w:rPr>
          <w:rFonts w:ascii="Arial" w:eastAsia="Calibri" w:hAnsi="Arial" w:cs="Arial"/>
          <w:b/>
          <w:lang w:val="pt-PT"/>
        </w:rPr>
      </w:pPr>
    </w:p>
    <w:p w14:paraId="02F9B4A2" w14:textId="77777777" w:rsidR="00FD7BED" w:rsidRPr="00FD7BED" w:rsidRDefault="00FD7BED" w:rsidP="00FD7BED">
      <w:pPr>
        <w:ind w:left="-567"/>
        <w:rPr>
          <w:rFonts w:ascii="Arial" w:eastAsia="Calibri" w:hAnsi="Arial" w:cs="Arial"/>
          <w:b/>
          <w:noProof/>
          <w:lang w:val="pt-PT"/>
        </w:rPr>
      </w:pPr>
      <w:r w:rsidRPr="00FD7BED">
        <w:rPr>
          <w:rFonts w:ascii="Arial" w:eastAsia="Calibri" w:hAnsi="Arial" w:cs="Arial"/>
          <w:b/>
          <w:noProof/>
          <w:lang w:val="pt-PT"/>
        </w:rPr>
        <w:t>Tabele równoważności:</w:t>
      </w:r>
    </w:p>
    <w:tbl>
      <w:tblPr>
        <w:tblW w:w="54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2"/>
        <w:gridCol w:w="5591"/>
        <w:gridCol w:w="3798"/>
        <w:gridCol w:w="2050"/>
        <w:gridCol w:w="15"/>
      </w:tblGrid>
      <w:tr w:rsidR="00FD7BED" w:rsidRPr="00FD7BED" w14:paraId="0FA922D7" w14:textId="77777777" w:rsidTr="00431FF9">
        <w:trPr>
          <w:jc w:val="center"/>
        </w:trPr>
        <w:tc>
          <w:tcPr>
            <w:tcW w:w="4324" w:type="pct"/>
            <w:gridSpan w:val="3"/>
            <w:shd w:val="clear" w:color="auto" w:fill="000000"/>
            <w:vAlign w:val="center"/>
          </w:tcPr>
          <w:p w14:paraId="40936CB7" w14:textId="77777777" w:rsidR="00FD7BED" w:rsidRPr="00FD7BED" w:rsidRDefault="00FD7BED" w:rsidP="00FD7BED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</w:rPr>
            </w:pPr>
            <w:bookmarkStart w:id="0" w:name="_GoBack" w:colFirst="0" w:colLast="0"/>
            <w:r w:rsidRPr="00FD7BED">
              <w:rPr>
                <w:rFonts w:ascii="Arial" w:eastAsia="Calibri" w:hAnsi="Arial" w:cs="Arial"/>
                <w:b/>
                <w:bCs/>
              </w:rPr>
              <w:t xml:space="preserve">Bezzałogowy statek powietrzny </w:t>
            </w:r>
          </w:p>
        </w:tc>
        <w:tc>
          <w:tcPr>
            <w:tcW w:w="676" w:type="pct"/>
            <w:gridSpan w:val="2"/>
            <w:shd w:val="clear" w:color="auto" w:fill="000000"/>
          </w:tcPr>
          <w:p w14:paraId="72BE755B" w14:textId="77777777" w:rsidR="00FD7BED" w:rsidRPr="00FD7BED" w:rsidRDefault="00FD7BED" w:rsidP="00FD7BED">
            <w:pPr>
              <w:spacing w:after="0" w:line="276" w:lineRule="auto"/>
              <w:ind w:left="720" w:right="637"/>
              <w:contextualSpacing/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</w:tr>
      <w:bookmarkEnd w:id="0"/>
      <w:tr w:rsidR="00FD7BED" w:rsidRPr="00FD7BED" w14:paraId="5C86C3CF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66AA5278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bCs/>
                <w:noProof/>
              </w:rPr>
              <w:t>Parametr</w:t>
            </w:r>
          </w:p>
        </w:tc>
        <w:tc>
          <w:tcPr>
            <w:tcW w:w="1830" w:type="pct"/>
            <w:vAlign w:val="center"/>
          </w:tcPr>
          <w:p w14:paraId="2F2AA08F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Minimalne wymagane parametry</w:t>
            </w:r>
          </w:p>
        </w:tc>
        <w:tc>
          <w:tcPr>
            <w:tcW w:w="1243" w:type="pct"/>
            <w:vAlign w:val="center"/>
          </w:tcPr>
          <w:p w14:paraId="115E550F" w14:textId="77777777"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Specyfikacja urządzenia</w:t>
            </w:r>
          </w:p>
        </w:tc>
        <w:tc>
          <w:tcPr>
            <w:tcW w:w="671" w:type="pct"/>
          </w:tcPr>
          <w:p w14:paraId="6AF1E262" w14:textId="77777777"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Spełnia TAK/NIE</w:t>
            </w:r>
          </w:p>
        </w:tc>
      </w:tr>
      <w:tr w:rsidR="00FD7BED" w:rsidRPr="00FD7BED" w14:paraId="6107FF91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3912BFEE" w14:textId="77777777" w:rsidR="00FD7BED" w:rsidRPr="00FD7BED" w:rsidRDefault="00FD7BED" w:rsidP="00FD7BED">
            <w:pPr>
              <w:numPr>
                <w:ilvl w:val="0"/>
                <w:numId w:val="36"/>
              </w:numPr>
              <w:spacing w:after="0" w:line="276" w:lineRule="auto"/>
              <w:contextualSpacing/>
              <w:rPr>
                <w:rFonts w:ascii="Arial" w:eastAsia="Calibri" w:hAnsi="Arial" w:cs="Arial"/>
                <w:bCs/>
              </w:rPr>
            </w:pPr>
            <w:r w:rsidRPr="00FD7BED">
              <w:rPr>
                <w:rFonts w:ascii="Arial" w:eastAsia="Calibri" w:hAnsi="Arial" w:cs="Arial"/>
              </w:rPr>
              <w:t>Typ</w:t>
            </w:r>
          </w:p>
        </w:tc>
        <w:tc>
          <w:tcPr>
            <w:tcW w:w="1830" w:type="pct"/>
            <w:vAlign w:val="center"/>
          </w:tcPr>
          <w:p w14:paraId="1F59DE3C" w14:textId="77777777" w:rsidR="00FD7BED" w:rsidRPr="00FD7BED" w:rsidRDefault="00FD7BED" w:rsidP="00FD7BED">
            <w:pPr>
              <w:spacing w:after="0" w:line="276" w:lineRule="auto"/>
              <w:outlineLvl w:val="0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BSP typu wirnikowiec posiadający co najmniej 4 silniki.</w:t>
            </w:r>
          </w:p>
        </w:tc>
        <w:tc>
          <w:tcPr>
            <w:tcW w:w="1243" w:type="pct"/>
          </w:tcPr>
          <w:p w14:paraId="55AF764B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14:paraId="4759F48F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7A8557BF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0AE453EB" w14:textId="77777777" w:rsidR="00FD7BED" w:rsidRPr="00FD7BED" w:rsidRDefault="00FD7BED" w:rsidP="00FD7BED">
            <w:pPr>
              <w:numPr>
                <w:ilvl w:val="0"/>
                <w:numId w:val="36"/>
              </w:numPr>
              <w:spacing w:after="0" w:line="276" w:lineRule="auto"/>
              <w:contextualSpacing/>
              <w:rPr>
                <w:rFonts w:ascii="Arial" w:eastAsia="Calibri" w:hAnsi="Arial" w:cs="Arial"/>
                <w:bCs/>
              </w:rPr>
            </w:pPr>
            <w:r w:rsidRPr="00FD7BED">
              <w:rPr>
                <w:rFonts w:ascii="Arial" w:eastAsia="Calibri" w:hAnsi="Arial" w:cs="Arial"/>
                <w:bCs/>
              </w:rPr>
              <w:t>Maksymalna Masa startowa</w:t>
            </w:r>
          </w:p>
        </w:tc>
        <w:tc>
          <w:tcPr>
            <w:tcW w:w="1830" w:type="pct"/>
            <w:vAlign w:val="center"/>
          </w:tcPr>
          <w:p w14:paraId="7474039C" w14:textId="77777777"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Cs/>
                <w:noProof/>
              </w:rPr>
            </w:pPr>
            <w:r w:rsidRPr="00FD7BED">
              <w:rPr>
                <w:rFonts w:ascii="Arial" w:eastAsia="Calibri" w:hAnsi="Arial" w:cs="Arial"/>
                <w:bCs/>
                <w:noProof/>
              </w:rPr>
              <w:t>Standardowe śmigła: 1420 g</w:t>
            </w:r>
          </w:p>
          <w:p w14:paraId="21BB5C14" w14:textId="77777777"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Cs/>
                <w:noProof/>
              </w:rPr>
            </w:pPr>
            <w:r w:rsidRPr="00FD7BED">
              <w:rPr>
                <w:rFonts w:ascii="Arial" w:eastAsia="Calibri" w:hAnsi="Arial" w:cs="Arial"/>
                <w:bCs/>
                <w:noProof/>
              </w:rPr>
              <w:lastRenderedPageBreak/>
              <w:t>Śmigła Low-Noise: 1430 g</w:t>
            </w:r>
          </w:p>
        </w:tc>
        <w:tc>
          <w:tcPr>
            <w:tcW w:w="1243" w:type="pct"/>
          </w:tcPr>
          <w:p w14:paraId="2BC82E07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14:paraId="399A9650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5055214E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68842EAC" w14:textId="77777777" w:rsidR="00FD7BED" w:rsidRPr="00FD7BED" w:rsidRDefault="00FD7BED" w:rsidP="00FD7BED">
            <w:pPr>
              <w:numPr>
                <w:ilvl w:val="0"/>
                <w:numId w:val="36"/>
              </w:numPr>
              <w:spacing w:after="0" w:line="276" w:lineRule="auto"/>
              <w:contextualSpacing/>
              <w:rPr>
                <w:rFonts w:ascii="Arial" w:eastAsia="Calibri" w:hAnsi="Arial" w:cs="Arial"/>
                <w:bCs/>
              </w:rPr>
            </w:pPr>
            <w:r w:rsidRPr="00FD7BED">
              <w:rPr>
                <w:rFonts w:ascii="Arial" w:eastAsia="Calibri" w:hAnsi="Arial" w:cs="Arial"/>
              </w:rPr>
              <w:lastRenderedPageBreak/>
              <w:t xml:space="preserve">Udźwig </w:t>
            </w:r>
          </w:p>
        </w:tc>
        <w:tc>
          <w:tcPr>
            <w:tcW w:w="1830" w:type="pct"/>
            <w:vAlign w:val="center"/>
          </w:tcPr>
          <w:p w14:paraId="31FF7917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Cs/>
                <w:noProof/>
              </w:rPr>
            </w:pPr>
            <w:r w:rsidRPr="00FD7BED">
              <w:rPr>
                <w:rFonts w:ascii="Arial" w:eastAsia="Calibri" w:hAnsi="Arial" w:cs="Arial"/>
                <w:bCs/>
                <w:noProof/>
              </w:rPr>
              <w:t>Maksymalny udźwig co najmniej 200 g</w:t>
            </w:r>
          </w:p>
        </w:tc>
        <w:tc>
          <w:tcPr>
            <w:tcW w:w="1243" w:type="pct"/>
            <w:vAlign w:val="center"/>
          </w:tcPr>
          <w:p w14:paraId="30D543D1" w14:textId="77777777"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14:paraId="00978850" w14:textId="77777777"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12D20B3A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19AD6775" w14:textId="77777777" w:rsidR="00FD7BED" w:rsidRPr="00FD7BED" w:rsidRDefault="00FD7BED" w:rsidP="00FD7BED">
            <w:pPr>
              <w:numPr>
                <w:ilvl w:val="0"/>
                <w:numId w:val="36"/>
              </w:numPr>
              <w:spacing w:after="0" w:line="276" w:lineRule="auto"/>
              <w:contextualSpacing/>
              <w:rPr>
                <w:rFonts w:ascii="Arial" w:eastAsia="Calibri" w:hAnsi="Arial" w:cs="Arial"/>
                <w:bCs/>
              </w:rPr>
            </w:pPr>
            <w:r w:rsidRPr="00FD7BED">
              <w:rPr>
                <w:rFonts w:ascii="Arial" w:eastAsia="Calibri" w:hAnsi="Arial" w:cs="Arial"/>
              </w:rPr>
              <w:t xml:space="preserve">Temperatura robocza </w:t>
            </w:r>
          </w:p>
        </w:tc>
        <w:tc>
          <w:tcPr>
            <w:tcW w:w="1830" w:type="pct"/>
            <w:vAlign w:val="center"/>
          </w:tcPr>
          <w:p w14:paraId="2C66A2C9" w14:textId="77777777" w:rsidR="00FD7BED" w:rsidRPr="00FD7BED" w:rsidRDefault="00FD7BED" w:rsidP="00FD7BED">
            <w:pPr>
              <w:spacing w:after="0" w:line="276" w:lineRule="auto"/>
              <w:textAlignment w:val="top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Możliwość wykonywania nalotów co najmniej w przedziale temperaturowym -20 do +40°C</w:t>
            </w:r>
          </w:p>
        </w:tc>
        <w:tc>
          <w:tcPr>
            <w:tcW w:w="1243" w:type="pct"/>
            <w:vAlign w:val="center"/>
          </w:tcPr>
          <w:p w14:paraId="787FC418" w14:textId="77777777"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14:paraId="5892CD12" w14:textId="77777777"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5DD48E82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1F0561D3" w14:textId="77777777" w:rsidR="00FD7BED" w:rsidRPr="00FD7BED" w:rsidRDefault="00FD7BED" w:rsidP="00FD7BED">
            <w:pPr>
              <w:numPr>
                <w:ilvl w:val="0"/>
                <w:numId w:val="36"/>
              </w:numPr>
              <w:spacing w:after="0" w:line="276" w:lineRule="auto"/>
              <w:contextualSpacing/>
              <w:rPr>
                <w:rFonts w:ascii="Arial" w:eastAsia="Calibri" w:hAnsi="Arial" w:cs="Arial"/>
                <w:bCs/>
              </w:rPr>
            </w:pPr>
            <w:r w:rsidRPr="00FD7BED">
              <w:rPr>
                <w:rFonts w:ascii="Arial" w:eastAsia="Calibri" w:hAnsi="Arial" w:cs="Arial"/>
                <w:bCs/>
              </w:rPr>
              <w:t>Maks. kąt nachylenia</w:t>
            </w:r>
          </w:p>
        </w:tc>
        <w:tc>
          <w:tcPr>
            <w:tcW w:w="1830" w:type="pct"/>
            <w:vAlign w:val="center"/>
          </w:tcPr>
          <w:p w14:paraId="2C86A682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Cs/>
                <w:noProof/>
              </w:rPr>
            </w:pPr>
            <w:r w:rsidRPr="00FD7BED">
              <w:rPr>
                <w:rFonts w:ascii="Arial" w:eastAsia="Calibri" w:hAnsi="Arial" w:cs="Arial"/>
                <w:bCs/>
                <w:noProof/>
              </w:rPr>
              <w:t>Min. 35°</w:t>
            </w:r>
          </w:p>
        </w:tc>
        <w:tc>
          <w:tcPr>
            <w:tcW w:w="1243" w:type="pct"/>
            <w:vAlign w:val="center"/>
          </w:tcPr>
          <w:p w14:paraId="44AE8E4F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Cs/>
                <w:noProof/>
              </w:rPr>
            </w:pPr>
          </w:p>
        </w:tc>
        <w:tc>
          <w:tcPr>
            <w:tcW w:w="671" w:type="pct"/>
          </w:tcPr>
          <w:p w14:paraId="779658AB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Cs/>
                <w:noProof/>
              </w:rPr>
            </w:pPr>
          </w:p>
        </w:tc>
      </w:tr>
      <w:tr w:rsidR="00FD7BED" w:rsidRPr="00FD7BED" w14:paraId="6A1FB11A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3E6BEAC4" w14:textId="77777777" w:rsidR="00FD7BED" w:rsidRPr="00FD7BED" w:rsidRDefault="00FD7BED" w:rsidP="00FD7BED">
            <w:pPr>
              <w:numPr>
                <w:ilvl w:val="0"/>
                <w:numId w:val="36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Wyznaczanie pozycji BSP</w:t>
            </w:r>
          </w:p>
        </w:tc>
        <w:tc>
          <w:tcPr>
            <w:tcW w:w="1830" w:type="pct"/>
            <w:vAlign w:val="center"/>
          </w:tcPr>
          <w:p w14:paraId="4D1A3D5D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Wyznaczanie precyzyjnej pozycji BSP metodą RTK z możliwością wykorzystywania obserwacji z sieci stacji referencyjnych.</w:t>
            </w:r>
          </w:p>
        </w:tc>
        <w:tc>
          <w:tcPr>
            <w:tcW w:w="1243" w:type="pct"/>
            <w:vAlign w:val="center"/>
          </w:tcPr>
          <w:p w14:paraId="02B102AA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14:paraId="5BBFDA1F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4F50485B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5CDA1B1E" w14:textId="77777777" w:rsidR="00FD7BED" w:rsidRPr="00FD7BED" w:rsidRDefault="00FD7BED" w:rsidP="00FD7BED">
            <w:pPr>
              <w:numPr>
                <w:ilvl w:val="0"/>
                <w:numId w:val="36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Maks. odporność na wiatr (start/lądowanie)</w:t>
            </w:r>
          </w:p>
        </w:tc>
        <w:tc>
          <w:tcPr>
            <w:tcW w:w="1830" w:type="pct"/>
            <w:vAlign w:val="center"/>
          </w:tcPr>
          <w:p w14:paraId="364F4496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12 m/s</w:t>
            </w:r>
          </w:p>
        </w:tc>
        <w:tc>
          <w:tcPr>
            <w:tcW w:w="1243" w:type="pct"/>
            <w:vAlign w:val="center"/>
          </w:tcPr>
          <w:p w14:paraId="1A06FD8B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14:paraId="1939892D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37CA76FF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55F4B010" w14:textId="77777777" w:rsidR="00FD7BED" w:rsidRPr="00FD7BED" w:rsidRDefault="00FD7BED" w:rsidP="00FD7BED">
            <w:pPr>
              <w:numPr>
                <w:ilvl w:val="0"/>
                <w:numId w:val="36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Czas lotu (bez wiatru)</w:t>
            </w:r>
          </w:p>
        </w:tc>
        <w:tc>
          <w:tcPr>
            <w:tcW w:w="1830" w:type="pct"/>
            <w:vAlign w:val="center"/>
          </w:tcPr>
          <w:p w14:paraId="271329F5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Min. 45 min (standardowe śmigła)</w:t>
            </w:r>
          </w:p>
          <w:p w14:paraId="253D752C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Min. 40 min ( śmigła low-noise)</w:t>
            </w:r>
          </w:p>
        </w:tc>
        <w:tc>
          <w:tcPr>
            <w:tcW w:w="1243" w:type="pct"/>
            <w:vAlign w:val="center"/>
          </w:tcPr>
          <w:p w14:paraId="41C4D24E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14:paraId="36C4D274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25F33F12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6D43D9B8" w14:textId="77777777" w:rsidR="00FD7BED" w:rsidRPr="00FD7BED" w:rsidRDefault="00FD7BED" w:rsidP="00FD7BED">
            <w:pPr>
              <w:numPr>
                <w:ilvl w:val="0"/>
                <w:numId w:val="36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Dokładność RTK GNSS</w:t>
            </w:r>
          </w:p>
        </w:tc>
        <w:tc>
          <w:tcPr>
            <w:tcW w:w="1830" w:type="pct"/>
            <w:vAlign w:val="center"/>
          </w:tcPr>
          <w:p w14:paraId="5F0453D0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RTK Fix:</w:t>
            </w:r>
          </w:p>
          <w:p w14:paraId="44104906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1 cm + 1 ppm (poziomo), 1,5 cm + 1 ppm (pionowo)</w:t>
            </w:r>
          </w:p>
        </w:tc>
        <w:tc>
          <w:tcPr>
            <w:tcW w:w="1243" w:type="pct"/>
            <w:vAlign w:val="center"/>
          </w:tcPr>
          <w:p w14:paraId="3FCE4BB0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14:paraId="683A76FA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2B094894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7FC75EBE" w14:textId="77777777" w:rsidR="00FD7BED" w:rsidRPr="00FD7BED" w:rsidRDefault="00FD7BED" w:rsidP="00FD7BED">
            <w:pPr>
              <w:numPr>
                <w:ilvl w:val="0"/>
                <w:numId w:val="36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GNSS</w:t>
            </w:r>
          </w:p>
        </w:tc>
        <w:tc>
          <w:tcPr>
            <w:tcW w:w="1830" w:type="pct"/>
            <w:vAlign w:val="center"/>
          </w:tcPr>
          <w:p w14:paraId="1E8A8A9F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GPS + Galileo + BeiDou + GLONASS*</w:t>
            </w:r>
          </w:p>
          <w:p w14:paraId="43F4C94F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* GLONASS jest obsługiwany tylko wtedy, gdy włączony jest moduł RTK.</w:t>
            </w:r>
          </w:p>
        </w:tc>
        <w:tc>
          <w:tcPr>
            <w:tcW w:w="1243" w:type="pct"/>
            <w:vAlign w:val="center"/>
          </w:tcPr>
          <w:p w14:paraId="20DBA37C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14:paraId="251B7FF9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0E39F444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1E32166E" w14:textId="77777777" w:rsidR="00FD7BED" w:rsidRPr="00FD7BED" w:rsidRDefault="00FD7BED" w:rsidP="00FD7BED">
            <w:pPr>
              <w:numPr>
                <w:ilvl w:val="0"/>
                <w:numId w:val="36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 xml:space="preserve"> Beacon</w:t>
            </w:r>
          </w:p>
        </w:tc>
        <w:tc>
          <w:tcPr>
            <w:tcW w:w="1830" w:type="pct"/>
            <w:vAlign w:val="center"/>
          </w:tcPr>
          <w:p w14:paraId="02934A70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Wbudowany</w:t>
            </w:r>
          </w:p>
        </w:tc>
        <w:tc>
          <w:tcPr>
            <w:tcW w:w="1243" w:type="pct"/>
            <w:vAlign w:val="center"/>
          </w:tcPr>
          <w:p w14:paraId="679B614F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14:paraId="4EF0FD80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582366EB" w14:textId="77777777" w:rsidTr="00431FF9">
        <w:trPr>
          <w:gridAfter w:val="1"/>
          <w:wAfter w:w="5" w:type="pct"/>
          <w:jc w:val="center"/>
        </w:trPr>
        <w:tc>
          <w:tcPr>
            <w:tcW w:w="4995" w:type="pct"/>
            <w:gridSpan w:val="4"/>
            <w:shd w:val="clear" w:color="auto" w:fill="000000"/>
            <w:vAlign w:val="center"/>
          </w:tcPr>
          <w:p w14:paraId="605C833B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bCs/>
                <w:noProof/>
              </w:rPr>
            </w:pPr>
            <w:r w:rsidRPr="00FD7BED">
              <w:rPr>
                <w:rFonts w:ascii="Arial" w:eastAsia="Calibri" w:hAnsi="Arial" w:cs="Arial"/>
                <w:b/>
                <w:bCs/>
                <w:noProof/>
              </w:rPr>
              <w:t>Akumulator – 3 szt.</w:t>
            </w:r>
          </w:p>
        </w:tc>
      </w:tr>
      <w:tr w:rsidR="00FD7BED" w:rsidRPr="00FD7BED" w14:paraId="700E2A8A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61302235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bCs/>
                <w:noProof/>
              </w:rPr>
              <w:t>Parametr</w:t>
            </w:r>
          </w:p>
        </w:tc>
        <w:tc>
          <w:tcPr>
            <w:tcW w:w="1830" w:type="pct"/>
            <w:vAlign w:val="center"/>
          </w:tcPr>
          <w:p w14:paraId="0E9D271F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Minimalne wymagane parametry</w:t>
            </w:r>
          </w:p>
        </w:tc>
        <w:tc>
          <w:tcPr>
            <w:tcW w:w="1243" w:type="pct"/>
            <w:vAlign w:val="center"/>
          </w:tcPr>
          <w:p w14:paraId="3DF277E6" w14:textId="77777777"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Specyfikacja urządzenia</w:t>
            </w:r>
          </w:p>
        </w:tc>
        <w:tc>
          <w:tcPr>
            <w:tcW w:w="671" w:type="pct"/>
          </w:tcPr>
          <w:p w14:paraId="19EE8FC5" w14:textId="77777777"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Spełnia TAK/NIE</w:t>
            </w:r>
          </w:p>
        </w:tc>
      </w:tr>
      <w:tr w:rsidR="00FD7BED" w:rsidRPr="00FD7BED" w14:paraId="1BE83578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6A82F641" w14:textId="77777777" w:rsidR="00FD7BED" w:rsidRPr="00FD7BED" w:rsidRDefault="00FD7BED" w:rsidP="00FD7BED">
            <w:pPr>
              <w:numPr>
                <w:ilvl w:val="0"/>
                <w:numId w:val="28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Pojemność</w:t>
            </w:r>
          </w:p>
        </w:tc>
        <w:tc>
          <w:tcPr>
            <w:tcW w:w="1830" w:type="pct"/>
            <w:vAlign w:val="center"/>
          </w:tcPr>
          <w:p w14:paraId="3D2DFAD9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Minimum 6500 mAh</w:t>
            </w:r>
          </w:p>
        </w:tc>
        <w:tc>
          <w:tcPr>
            <w:tcW w:w="1243" w:type="pct"/>
            <w:vAlign w:val="center"/>
          </w:tcPr>
          <w:p w14:paraId="27FD2B81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14:paraId="367AB115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6A80A3D2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3657F0F8" w14:textId="77777777" w:rsidR="00FD7BED" w:rsidRPr="00FD7BED" w:rsidRDefault="00FD7BED" w:rsidP="00FD7BED">
            <w:pPr>
              <w:numPr>
                <w:ilvl w:val="0"/>
                <w:numId w:val="28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Maks. moc ładowania</w:t>
            </w:r>
          </w:p>
        </w:tc>
        <w:tc>
          <w:tcPr>
            <w:tcW w:w="1830" w:type="pct"/>
            <w:vAlign w:val="center"/>
          </w:tcPr>
          <w:p w14:paraId="66C432A8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1.8C</w:t>
            </w:r>
          </w:p>
        </w:tc>
        <w:tc>
          <w:tcPr>
            <w:tcW w:w="1243" w:type="pct"/>
            <w:vAlign w:val="center"/>
          </w:tcPr>
          <w:p w14:paraId="0FD84BB3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14:paraId="77DCBE62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02CDAA8B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6419909E" w14:textId="77777777" w:rsidR="00FD7BED" w:rsidRPr="00FD7BED" w:rsidRDefault="00FD7BED" w:rsidP="00FD7BED">
            <w:pPr>
              <w:numPr>
                <w:ilvl w:val="0"/>
                <w:numId w:val="28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Napięcie standartowe</w:t>
            </w:r>
          </w:p>
        </w:tc>
        <w:tc>
          <w:tcPr>
            <w:tcW w:w="1830" w:type="pct"/>
            <w:vAlign w:val="center"/>
          </w:tcPr>
          <w:p w14:paraId="43CDFBBA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14,76 V</w:t>
            </w:r>
          </w:p>
        </w:tc>
        <w:tc>
          <w:tcPr>
            <w:tcW w:w="1243" w:type="pct"/>
            <w:vAlign w:val="center"/>
          </w:tcPr>
          <w:p w14:paraId="503EF1DA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14:paraId="19D10586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4FFC4BEA" w14:textId="77777777" w:rsidTr="00431FF9">
        <w:trPr>
          <w:gridAfter w:val="1"/>
          <w:wAfter w:w="5" w:type="pct"/>
          <w:jc w:val="center"/>
        </w:trPr>
        <w:tc>
          <w:tcPr>
            <w:tcW w:w="4995" w:type="pct"/>
            <w:gridSpan w:val="4"/>
            <w:shd w:val="clear" w:color="auto" w:fill="000000"/>
            <w:vAlign w:val="center"/>
          </w:tcPr>
          <w:p w14:paraId="27144734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bCs/>
                <w:noProof/>
              </w:rPr>
            </w:pPr>
            <w:r w:rsidRPr="00FD7BED">
              <w:rPr>
                <w:rFonts w:ascii="Arial" w:eastAsia="Calibri" w:hAnsi="Arial" w:cs="Arial"/>
                <w:b/>
                <w:bCs/>
                <w:noProof/>
              </w:rPr>
              <w:t>Aparatura sterująca</w:t>
            </w:r>
          </w:p>
        </w:tc>
      </w:tr>
      <w:tr w:rsidR="00FD7BED" w:rsidRPr="00FD7BED" w14:paraId="7C281220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1CF93F6E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bCs/>
                <w:noProof/>
              </w:rPr>
              <w:t>Parametr</w:t>
            </w:r>
          </w:p>
        </w:tc>
        <w:tc>
          <w:tcPr>
            <w:tcW w:w="1830" w:type="pct"/>
            <w:vAlign w:val="center"/>
          </w:tcPr>
          <w:p w14:paraId="21031643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Minimalne wymagane parametry</w:t>
            </w:r>
          </w:p>
        </w:tc>
        <w:tc>
          <w:tcPr>
            <w:tcW w:w="1243" w:type="pct"/>
            <w:vAlign w:val="center"/>
          </w:tcPr>
          <w:p w14:paraId="0E79BDC4" w14:textId="77777777"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Specyfikacja urządzenia</w:t>
            </w:r>
          </w:p>
        </w:tc>
        <w:tc>
          <w:tcPr>
            <w:tcW w:w="671" w:type="pct"/>
          </w:tcPr>
          <w:p w14:paraId="6F71CF3C" w14:textId="77777777"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Spełnia TAK/NIE</w:t>
            </w:r>
          </w:p>
        </w:tc>
      </w:tr>
      <w:tr w:rsidR="00FD7BED" w:rsidRPr="00FD7BED" w14:paraId="25E6CC20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284C5408" w14:textId="77777777" w:rsidR="00FD7BED" w:rsidRPr="00FD7BED" w:rsidRDefault="00FD7BED" w:rsidP="00FD7BED">
            <w:pPr>
              <w:numPr>
                <w:ilvl w:val="0"/>
                <w:numId w:val="29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Ekran</w:t>
            </w:r>
          </w:p>
        </w:tc>
        <w:tc>
          <w:tcPr>
            <w:tcW w:w="1830" w:type="pct"/>
            <w:vAlign w:val="center"/>
          </w:tcPr>
          <w:p w14:paraId="13407ADF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Wbudowany ekran o przekątnej co najmniej 7”.</w:t>
            </w:r>
          </w:p>
        </w:tc>
        <w:tc>
          <w:tcPr>
            <w:tcW w:w="1243" w:type="pct"/>
            <w:vAlign w:val="center"/>
          </w:tcPr>
          <w:p w14:paraId="2BB666D3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14:paraId="0F936DC5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2D37D795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2231ABE3" w14:textId="77777777" w:rsidR="00FD7BED" w:rsidRPr="00FD7BED" w:rsidRDefault="00FD7BED" w:rsidP="00FD7BED">
            <w:pPr>
              <w:numPr>
                <w:ilvl w:val="0"/>
                <w:numId w:val="29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Zasięg transmisji</w:t>
            </w:r>
          </w:p>
        </w:tc>
        <w:tc>
          <w:tcPr>
            <w:tcW w:w="1830" w:type="pct"/>
            <w:vAlign w:val="center"/>
          </w:tcPr>
          <w:p w14:paraId="669BE925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Zasięg transmisji co najmniej 5 km.</w:t>
            </w:r>
          </w:p>
        </w:tc>
        <w:tc>
          <w:tcPr>
            <w:tcW w:w="1243" w:type="pct"/>
            <w:vAlign w:val="center"/>
          </w:tcPr>
          <w:p w14:paraId="064C2DCD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14:paraId="3385C087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7C5F6ADC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52562F1E" w14:textId="77777777" w:rsidR="00FD7BED" w:rsidRPr="00FD7BED" w:rsidRDefault="00FD7BED" w:rsidP="00FD7BED">
            <w:pPr>
              <w:numPr>
                <w:ilvl w:val="0"/>
                <w:numId w:val="29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Bateria – 2 szt.</w:t>
            </w:r>
          </w:p>
        </w:tc>
        <w:tc>
          <w:tcPr>
            <w:tcW w:w="1830" w:type="pct"/>
            <w:vAlign w:val="center"/>
          </w:tcPr>
          <w:p w14:paraId="4F5A7062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Akumulator litowo-jonowy 2S2P o wysokiej gęstości energii 18650 (6500 mAh @ 7,2 V) 46,8 Wh</w:t>
            </w:r>
          </w:p>
        </w:tc>
        <w:tc>
          <w:tcPr>
            <w:tcW w:w="1243" w:type="pct"/>
            <w:vAlign w:val="center"/>
          </w:tcPr>
          <w:p w14:paraId="5B963B50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14:paraId="2D6E527E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509A3FB7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739377E0" w14:textId="77777777" w:rsidR="00FD7BED" w:rsidRPr="00FD7BED" w:rsidRDefault="00FD7BED" w:rsidP="00FD7BED">
            <w:pPr>
              <w:numPr>
                <w:ilvl w:val="0"/>
                <w:numId w:val="29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lastRenderedPageBreak/>
              <w:t>Temperatura pracy</w:t>
            </w:r>
          </w:p>
        </w:tc>
        <w:tc>
          <w:tcPr>
            <w:tcW w:w="1830" w:type="pct"/>
            <w:vAlign w:val="center"/>
          </w:tcPr>
          <w:p w14:paraId="7B6AB340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Możliwość pracy w temperaturze co najmniej -20 to +50 °C.</w:t>
            </w:r>
          </w:p>
        </w:tc>
        <w:tc>
          <w:tcPr>
            <w:tcW w:w="1243" w:type="pct"/>
            <w:vAlign w:val="center"/>
          </w:tcPr>
          <w:p w14:paraId="476B8739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14:paraId="032F81FC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4447812A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488B3EE7" w14:textId="77777777" w:rsidR="00FD7BED" w:rsidRPr="00FD7BED" w:rsidRDefault="00FD7BED" w:rsidP="00FD7BED">
            <w:pPr>
              <w:numPr>
                <w:ilvl w:val="0"/>
                <w:numId w:val="29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Pojemność pamięci masowej</w:t>
            </w:r>
          </w:p>
        </w:tc>
        <w:tc>
          <w:tcPr>
            <w:tcW w:w="1830" w:type="pct"/>
            <w:vAlign w:val="center"/>
          </w:tcPr>
          <w:p w14:paraId="20F8F238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Pamięć ROM 128 G + możliwość rozszerzenia za pomocą karty microSD</w:t>
            </w:r>
          </w:p>
        </w:tc>
        <w:tc>
          <w:tcPr>
            <w:tcW w:w="1243" w:type="pct"/>
            <w:vAlign w:val="center"/>
          </w:tcPr>
          <w:p w14:paraId="09712111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14:paraId="540E5108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4F50AE70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0632F942" w14:textId="77777777" w:rsidR="00FD7BED" w:rsidRPr="00FD7BED" w:rsidRDefault="00FD7BED" w:rsidP="00FD7BED">
            <w:pPr>
              <w:numPr>
                <w:ilvl w:val="0"/>
                <w:numId w:val="29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Czas pracy na akumulatorze wbudowanym</w:t>
            </w:r>
          </w:p>
        </w:tc>
        <w:tc>
          <w:tcPr>
            <w:tcW w:w="1830" w:type="pct"/>
            <w:vAlign w:val="center"/>
          </w:tcPr>
          <w:p w14:paraId="6C911A03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Min. 3.8 h</w:t>
            </w:r>
          </w:p>
        </w:tc>
        <w:tc>
          <w:tcPr>
            <w:tcW w:w="1243" w:type="pct"/>
            <w:vAlign w:val="center"/>
          </w:tcPr>
          <w:p w14:paraId="159FD868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14:paraId="303DD63D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033B4AAB" w14:textId="77777777" w:rsidTr="00431FF9">
        <w:trPr>
          <w:gridAfter w:val="1"/>
          <w:wAfter w:w="5" w:type="pct"/>
          <w:jc w:val="center"/>
        </w:trPr>
        <w:tc>
          <w:tcPr>
            <w:tcW w:w="4995" w:type="pct"/>
            <w:gridSpan w:val="4"/>
            <w:shd w:val="clear" w:color="auto" w:fill="000000"/>
            <w:vAlign w:val="center"/>
          </w:tcPr>
          <w:p w14:paraId="6540D514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bCs/>
                <w:noProof/>
              </w:rPr>
            </w:pPr>
            <w:r w:rsidRPr="00FD7BED">
              <w:rPr>
                <w:rFonts w:ascii="Arial" w:eastAsia="Calibri" w:hAnsi="Arial" w:cs="Arial"/>
                <w:b/>
                <w:bCs/>
                <w:noProof/>
              </w:rPr>
              <w:t>Kamera</w:t>
            </w:r>
          </w:p>
        </w:tc>
      </w:tr>
      <w:tr w:rsidR="00FD7BED" w:rsidRPr="00FD7BED" w14:paraId="71EF52C1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14AC32E7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bCs/>
                <w:noProof/>
              </w:rPr>
              <w:t>Parametr</w:t>
            </w:r>
          </w:p>
        </w:tc>
        <w:tc>
          <w:tcPr>
            <w:tcW w:w="1830" w:type="pct"/>
            <w:vAlign w:val="center"/>
          </w:tcPr>
          <w:p w14:paraId="2D2984EA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Minimalne wymagane parametry</w:t>
            </w:r>
          </w:p>
        </w:tc>
        <w:tc>
          <w:tcPr>
            <w:tcW w:w="1243" w:type="pct"/>
            <w:vAlign w:val="center"/>
          </w:tcPr>
          <w:p w14:paraId="2CDCC9F1" w14:textId="77777777"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Specyfikacja urządzenia</w:t>
            </w:r>
          </w:p>
        </w:tc>
        <w:tc>
          <w:tcPr>
            <w:tcW w:w="671" w:type="pct"/>
          </w:tcPr>
          <w:p w14:paraId="2D3C0096" w14:textId="77777777"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Spełnia TAK/NIE</w:t>
            </w:r>
          </w:p>
        </w:tc>
      </w:tr>
      <w:tr w:rsidR="00FD7BED" w:rsidRPr="00FD7BED" w14:paraId="74C256BD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0546B545" w14:textId="77777777" w:rsidR="00FD7BED" w:rsidRPr="00FD7BED" w:rsidRDefault="00FD7BED" w:rsidP="00FD7BED">
            <w:pPr>
              <w:numPr>
                <w:ilvl w:val="0"/>
                <w:numId w:val="30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Obiektyw</w:t>
            </w:r>
          </w:p>
        </w:tc>
        <w:tc>
          <w:tcPr>
            <w:tcW w:w="1830" w:type="pct"/>
            <w:vAlign w:val="center"/>
          </w:tcPr>
          <w:p w14:paraId="04A4D4FD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FOV: 82°</w:t>
            </w:r>
          </w:p>
          <w:p w14:paraId="428B94DF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Ekwiwalent ogniskowej: 24 mm</w:t>
            </w:r>
          </w:p>
          <w:p w14:paraId="7FDB1A3B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Przysłona: f/1.7</w:t>
            </w:r>
          </w:p>
          <w:p w14:paraId="138A46DE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Ostrość: 1 m do ∞</w:t>
            </w:r>
          </w:p>
          <w:p w14:paraId="3ACD68D2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</w:p>
          <w:p w14:paraId="753B26A3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Teleobiektyw średniego zasięgu:</w:t>
            </w:r>
          </w:p>
          <w:p w14:paraId="7946400F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FOV: 35°</w:t>
            </w:r>
          </w:p>
          <w:p w14:paraId="1714819A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Ekwiwalent ogniskowej: 70 mm</w:t>
            </w:r>
          </w:p>
          <w:p w14:paraId="08BCB80E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Przysłona: f/2.8</w:t>
            </w:r>
          </w:p>
          <w:p w14:paraId="4AEDB306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Ostrość: 3 m do ∞</w:t>
            </w:r>
          </w:p>
          <w:p w14:paraId="1BF9C107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</w:p>
          <w:p w14:paraId="576EE6D5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Teleobiektyw</w:t>
            </w:r>
          </w:p>
          <w:p w14:paraId="549A698C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FOV: 15°</w:t>
            </w:r>
          </w:p>
          <w:p w14:paraId="42CFF67A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Ekwiwalent ogniskowej: 168 mm</w:t>
            </w:r>
          </w:p>
          <w:p w14:paraId="3F2F7F43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Przysłona: f/2,8</w:t>
            </w:r>
          </w:p>
          <w:p w14:paraId="1C31F81F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Ostrość: 3 m do ∞</w:t>
            </w:r>
          </w:p>
        </w:tc>
        <w:tc>
          <w:tcPr>
            <w:tcW w:w="1243" w:type="pct"/>
            <w:vAlign w:val="center"/>
          </w:tcPr>
          <w:p w14:paraId="44087B61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14:paraId="147201F9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563C0B23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5E869415" w14:textId="77777777" w:rsidR="00FD7BED" w:rsidRPr="00FD7BED" w:rsidRDefault="00FD7BED" w:rsidP="00FD7BED">
            <w:pPr>
              <w:numPr>
                <w:ilvl w:val="0"/>
                <w:numId w:val="30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Liczba klatek na sekundę</w:t>
            </w:r>
          </w:p>
        </w:tc>
        <w:tc>
          <w:tcPr>
            <w:tcW w:w="1830" w:type="pct"/>
            <w:vAlign w:val="center"/>
          </w:tcPr>
          <w:p w14:paraId="6BEBDA8B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30 fps</w:t>
            </w:r>
          </w:p>
        </w:tc>
        <w:tc>
          <w:tcPr>
            <w:tcW w:w="1243" w:type="pct"/>
            <w:vAlign w:val="center"/>
          </w:tcPr>
          <w:p w14:paraId="522BFC6F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14:paraId="7C800490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5F62EA6D" w14:textId="77777777" w:rsidTr="00431FF9">
        <w:trPr>
          <w:gridAfter w:val="1"/>
          <w:wAfter w:w="5" w:type="pct"/>
          <w:jc w:val="center"/>
        </w:trPr>
        <w:tc>
          <w:tcPr>
            <w:tcW w:w="4995" w:type="pct"/>
            <w:gridSpan w:val="4"/>
            <w:shd w:val="clear" w:color="auto" w:fill="000000"/>
            <w:vAlign w:val="center"/>
          </w:tcPr>
          <w:p w14:paraId="58841D3F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bCs/>
                <w:noProof/>
              </w:rPr>
            </w:pPr>
            <w:r w:rsidRPr="00FD7BED">
              <w:rPr>
                <w:rFonts w:ascii="Arial" w:eastAsia="Calibri" w:hAnsi="Arial" w:cs="Arial"/>
                <w:b/>
                <w:bCs/>
                <w:noProof/>
              </w:rPr>
              <w:t>Oświetlenie pomocnicze NIR</w:t>
            </w:r>
          </w:p>
        </w:tc>
      </w:tr>
      <w:tr w:rsidR="00FD7BED" w:rsidRPr="00FD7BED" w14:paraId="12CBC0DB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70C8510E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bCs/>
                <w:noProof/>
              </w:rPr>
              <w:t>Parametr</w:t>
            </w:r>
          </w:p>
        </w:tc>
        <w:tc>
          <w:tcPr>
            <w:tcW w:w="1830" w:type="pct"/>
            <w:vAlign w:val="center"/>
          </w:tcPr>
          <w:p w14:paraId="4FDA70C8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Minimalne wymagane parametry</w:t>
            </w:r>
          </w:p>
        </w:tc>
        <w:tc>
          <w:tcPr>
            <w:tcW w:w="1243" w:type="pct"/>
            <w:vAlign w:val="center"/>
          </w:tcPr>
          <w:p w14:paraId="0A259BAD" w14:textId="77777777"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Specyfikacja urządzenia</w:t>
            </w:r>
          </w:p>
        </w:tc>
        <w:tc>
          <w:tcPr>
            <w:tcW w:w="671" w:type="pct"/>
          </w:tcPr>
          <w:p w14:paraId="5FD1E85A" w14:textId="77777777"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Spełnia TAK/NIE</w:t>
            </w:r>
          </w:p>
        </w:tc>
      </w:tr>
      <w:tr w:rsidR="00FD7BED" w:rsidRPr="00FD7BED" w14:paraId="5D5C08FC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2DB24436" w14:textId="77777777" w:rsidR="00FD7BED" w:rsidRPr="00FD7BED" w:rsidRDefault="00FD7BED" w:rsidP="00FD7BED">
            <w:pPr>
              <w:numPr>
                <w:ilvl w:val="0"/>
                <w:numId w:val="31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 xml:space="preserve"> Oświetlenie podczerwone</w:t>
            </w:r>
          </w:p>
        </w:tc>
        <w:tc>
          <w:tcPr>
            <w:tcW w:w="1830" w:type="pct"/>
            <w:vAlign w:val="center"/>
          </w:tcPr>
          <w:p w14:paraId="2AEF9D5E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FOV: 5.7°±0.3°</w:t>
            </w:r>
          </w:p>
        </w:tc>
        <w:tc>
          <w:tcPr>
            <w:tcW w:w="1243" w:type="pct"/>
            <w:vAlign w:val="center"/>
          </w:tcPr>
          <w:p w14:paraId="4574D925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14:paraId="2EBB2A8C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3A1BD46D" w14:textId="77777777" w:rsidTr="00431FF9">
        <w:trPr>
          <w:gridAfter w:val="1"/>
          <w:wAfter w:w="5" w:type="pct"/>
          <w:jc w:val="center"/>
        </w:trPr>
        <w:tc>
          <w:tcPr>
            <w:tcW w:w="4995" w:type="pct"/>
            <w:gridSpan w:val="4"/>
            <w:shd w:val="clear" w:color="auto" w:fill="000000"/>
            <w:vAlign w:val="center"/>
          </w:tcPr>
          <w:p w14:paraId="2ED19A5E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bCs/>
                <w:noProof/>
              </w:rPr>
            </w:pPr>
            <w:r w:rsidRPr="00FD7BED">
              <w:rPr>
                <w:rFonts w:ascii="Arial" w:eastAsia="Calibri" w:hAnsi="Arial" w:cs="Arial"/>
                <w:b/>
                <w:bCs/>
                <w:noProof/>
              </w:rPr>
              <w:t>Kamera termowizyjna</w:t>
            </w:r>
          </w:p>
        </w:tc>
      </w:tr>
      <w:tr w:rsidR="00FD7BED" w:rsidRPr="00FD7BED" w14:paraId="49CAAA29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58B12FFD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bCs/>
                <w:noProof/>
              </w:rPr>
              <w:t>Parametr</w:t>
            </w:r>
          </w:p>
        </w:tc>
        <w:tc>
          <w:tcPr>
            <w:tcW w:w="1830" w:type="pct"/>
            <w:vAlign w:val="center"/>
          </w:tcPr>
          <w:p w14:paraId="208AE750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Minimalne wymagane parametry</w:t>
            </w:r>
          </w:p>
        </w:tc>
        <w:tc>
          <w:tcPr>
            <w:tcW w:w="1243" w:type="pct"/>
            <w:vAlign w:val="center"/>
          </w:tcPr>
          <w:p w14:paraId="0BD898D8" w14:textId="77777777"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Specyfikacja urządzenia</w:t>
            </w:r>
          </w:p>
        </w:tc>
        <w:tc>
          <w:tcPr>
            <w:tcW w:w="671" w:type="pct"/>
          </w:tcPr>
          <w:p w14:paraId="0F6C5377" w14:textId="77777777"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Spełnia TAK/NIE</w:t>
            </w:r>
          </w:p>
        </w:tc>
      </w:tr>
      <w:tr w:rsidR="00FD7BED" w:rsidRPr="00FD7BED" w14:paraId="69C69E88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7EEECDFE" w14:textId="77777777" w:rsidR="00FD7BED" w:rsidRPr="00FD7BED" w:rsidRDefault="00FD7BED" w:rsidP="00FD7BED">
            <w:pPr>
              <w:numPr>
                <w:ilvl w:val="0"/>
                <w:numId w:val="32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lastRenderedPageBreak/>
              <w:t>Rozdzielczość</w:t>
            </w:r>
          </w:p>
        </w:tc>
        <w:tc>
          <w:tcPr>
            <w:tcW w:w="1830" w:type="pct"/>
            <w:vAlign w:val="center"/>
          </w:tcPr>
          <w:p w14:paraId="2A618714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Min. 640 × 512</w:t>
            </w:r>
          </w:p>
        </w:tc>
        <w:tc>
          <w:tcPr>
            <w:tcW w:w="1243" w:type="pct"/>
            <w:vAlign w:val="center"/>
          </w:tcPr>
          <w:p w14:paraId="7A87E334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14:paraId="4A243308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333F1A6F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03BCC571" w14:textId="77777777" w:rsidR="00FD7BED" w:rsidRPr="00FD7BED" w:rsidRDefault="00FD7BED" w:rsidP="00FD7BED">
            <w:pPr>
              <w:numPr>
                <w:ilvl w:val="0"/>
                <w:numId w:val="32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Obiektyw</w:t>
            </w:r>
          </w:p>
        </w:tc>
        <w:tc>
          <w:tcPr>
            <w:tcW w:w="1830" w:type="pct"/>
            <w:vAlign w:val="center"/>
          </w:tcPr>
          <w:p w14:paraId="7BEF2117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DFOV: 45°±0.3°</w:t>
            </w:r>
          </w:p>
          <w:p w14:paraId="1FD57388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Ekwiwalent ogniskowej: 53 mm</w:t>
            </w:r>
          </w:p>
          <w:p w14:paraId="5ABDEBC4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Przysłona: f/1.0</w:t>
            </w:r>
          </w:p>
          <w:p w14:paraId="430AA35B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Ostrość: 5 m do ∞</w:t>
            </w:r>
          </w:p>
        </w:tc>
        <w:tc>
          <w:tcPr>
            <w:tcW w:w="1243" w:type="pct"/>
            <w:vAlign w:val="center"/>
          </w:tcPr>
          <w:p w14:paraId="0A29BC25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14:paraId="7E2381FF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1E3D0E30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16E5E579" w14:textId="77777777" w:rsidR="00FD7BED" w:rsidRPr="00FD7BED" w:rsidRDefault="00FD7BED" w:rsidP="00FD7BED">
            <w:pPr>
              <w:numPr>
                <w:ilvl w:val="0"/>
                <w:numId w:val="32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Rozstaw pikseli</w:t>
            </w:r>
          </w:p>
        </w:tc>
        <w:tc>
          <w:tcPr>
            <w:tcW w:w="1830" w:type="pct"/>
            <w:vAlign w:val="center"/>
          </w:tcPr>
          <w:p w14:paraId="0CA121EF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Min. 12 μm</w:t>
            </w:r>
          </w:p>
        </w:tc>
        <w:tc>
          <w:tcPr>
            <w:tcW w:w="1243" w:type="pct"/>
            <w:vAlign w:val="center"/>
          </w:tcPr>
          <w:p w14:paraId="1C9F9289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14:paraId="30C55AE7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2DB26339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2755F8BE" w14:textId="77777777" w:rsidR="00FD7BED" w:rsidRPr="00FD7BED" w:rsidRDefault="00FD7BED" w:rsidP="00FD7BED">
            <w:pPr>
              <w:numPr>
                <w:ilvl w:val="0"/>
                <w:numId w:val="32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Rozdzielczość wideo</w:t>
            </w:r>
          </w:p>
        </w:tc>
        <w:tc>
          <w:tcPr>
            <w:tcW w:w="1830" w:type="pct"/>
            <w:vAlign w:val="center"/>
          </w:tcPr>
          <w:p w14:paraId="2834586F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1280 × 1024@30fps (włączona super rozdzielczość, tryb nocny nieaktywny)</w:t>
            </w:r>
          </w:p>
          <w:p w14:paraId="7B3151C5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Inne warunki: 640 × 512@30fps</w:t>
            </w:r>
          </w:p>
        </w:tc>
        <w:tc>
          <w:tcPr>
            <w:tcW w:w="1243" w:type="pct"/>
            <w:vAlign w:val="center"/>
          </w:tcPr>
          <w:p w14:paraId="2E1ADC4B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14:paraId="5781E81C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29830BE5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2F954E83" w14:textId="77777777" w:rsidR="00FD7BED" w:rsidRPr="00FD7BED" w:rsidRDefault="00FD7BED" w:rsidP="00FD7BED">
            <w:pPr>
              <w:numPr>
                <w:ilvl w:val="0"/>
                <w:numId w:val="32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Rozdzielczość zdjęć</w:t>
            </w:r>
          </w:p>
        </w:tc>
        <w:tc>
          <w:tcPr>
            <w:tcW w:w="1830" w:type="pct"/>
            <w:vAlign w:val="center"/>
          </w:tcPr>
          <w:p w14:paraId="0DF1B20A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Podczerwień: 1280 × 1024 (super rozdzielczość włączona)</w:t>
            </w:r>
          </w:p>
          <w:p w14:paraId="0C47D0D3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640 × 512 (super rozdzielczość wyłączona)</w:t>
            </w:r>
          </w:p>
        </w:tc>
        <w:tc>
          <w:tcPr>
            <w:tcW w:w="1243" w:type="pct"/>
            <w:vAlign w:val="center"/>
          </w:tcPr>
          <w:p w14:paraId="3A22E20E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14:paraId="6746FDCA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71053C30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236C1E0B" w14:textId="77777777" w:rsidR="00FD7BED" w:rsidRPr="00FD7BED" w:rsidRDefault="00FD7BED" w:rsidP="00FD7BED">
            <w:pPr>
              <w:numPr>
                <w:ilvl w:val="0"/>
                <w:numId w:val="32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Format zdjęcia</w:t>
            </w:r>
          </w:p>
        </w:tc>
        <w:tc>
          <w:tcPr>
            <w:tcW w:w="1830" w:type="pct"/>
            <w:vAlign w:val="center"/>
          </w:tcPr>
          <w:p w14:paraId="05C95B46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JPEG (8bit)</w:t>
            </w:r>
            <w:r w:rsidRPr="00FD7BED">
              <w:rPr>
                <w:rFonts w:ascii="Arial" w:eastAsia="MS Gothic" w:hAnsi="Arial" w:cs="Arial"/>
              </w:rPr>
              <w:t>、</w:t>
            </w:r>
            <w:r w:rsidRPr="00FD7BED">
              <w:rPr>
                <w:rFonts w:ascii="Arial" w:eastAsia="Calibri" w:hAnsi="Arial" w:cs="Arial"/>
              </w:rPr>
              <w:t xml:space="preserve"> R-JPEG (16bit)</w:t>
            </w:r>
          </w:p>
        </w:tc>
        <w:tc>
          <w:tcPr>
            <w:tcW w:w="1243" w:type="pct"/>
            <w:vAlign w:val="center"/>
          </w:tcPr>
          <w:p w14:paraId="18BF46A7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14:paraId="7D062D4F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4CBC6A42" w14:textId="77777777" w:rsidTr="00431FF9">
        <w:trPr>
          <w:gridAfter w:val="1"/>
          <w:wAfter w:w="5" w:type="pct"/>
          <w:jc w:val="center"/>
        </w:trPr>
        <w:tc>
          <w:tcPr>
            <w:tcW w:w="4995" w:type="pct"/>
            <w:gridSpan w:val="4"/>
            <w:shd w:val="clear" w:color="auto" w:fill="000000"/>
            <w:vAlign w:val="center"/>
          </w:tcPr>
          <w:p w14:paraId="70E2ED74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bCs/>
                <w:noProof/>
              </w:rPr>
            </w:pPr>
            <w:r w:rsidRPr="00FD7BED">
              <w:rPr>
                <w:rFonts w:ascii="Arial" w:eastAsia="Calibri" w:hAnsi="Arial" w:cs="Arial"/>
                <w:b/>
                <w:bCs/>
                <w:noProof/>
              </w:rPr>
              <w:t>Gimbal</w:t>
            </w:r>
          </w:p>
        </w:tc>
      </w:tr>
      <w:tr w:rsidR="00FD7BED" w:rsidRPr="00FD7BED" w14:paraId="6858D9F4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73454E33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bCs/>
                <w:noProof/>
              </w:rPr>
              <w:t>Parametr</w:t>
            </w:r>
          </w:p>
        </w:tc>
        <w:tc>
          <w:tcPr>
            <w:tcW w:w="1830" w:type="pct"/>
            <w:vAlign w:val="center"/>
          </w:tcPr>
          <w:p w14:paraId="44D5EDC4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Minimalne wymagane parametry</w:t>
            </w:r>
          </w:p>
        </w:tc>
        <w:tc>
          <w:tcPr>
            <w:tcW w:w="1243" w:type="pct"/>
            <w:vAlign w:val="center"/>
          </w:tcPr>
          <w:p w14:paraId="5E0F6021" w14:textId="77777777"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Specyfikacja urządzenia</w:t>
            </w:r>
          </w:p>
        </w:tc>
        <w:tc>
          <w:tcPr>
            <w:tcW w:w="671" w:type="pct"/>
          </w:tcPr>
          <w:p w14:paraId="0EE7A95C" w14:textId="77777777"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Spełnia TAK/NIE</w:t>
            </w:r>
          </w:p>
        </w:tc>
      </w:tr>
      <w:tr w:rsidR="00FD7BED" w:rsidRPr="00FD7BED" w14:paraId="33864AED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33AE53F0" w14:textId="77777777" w:rsidR="00FD7BED" w:rsidRPr="00FD7BED" w:rsidRDefault="00FD7BED" w:rsidP="00FD7BED">
            <w:pPr>
              <w:numPr>
                <w:ilvl w:val="0"/>
                <w:numId w:val="33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System stabilizacji</w:t>
            </w:r>
          </w:p>
        </w:tc>
        <w:tc>
          <w:tcPr>
            <w:tcW w:w="1830" w:type="pct"/>
            <w:vAlign w:val="center"/>
          </w:tcPr>
          <w:p w14:paraId="41D6E00D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3-osiowy (tilt, roll, pan)</w:t>
            </w:r>
          </w:p>
        </w:tc>
        <w:tc>
          <w:tcPr>
            <w:tcW w:w="1243" w:type="pct"/>
            <w:vAlign w:val="center"/>
          </w:tcPr>
          <w:p w14:paraId="6B5E1F99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14:paraId="14EF185C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11DAF8E5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41F54734" w14:textId="77777777" w:rsidR="00FD7BED" w:rsidRPr="00FD7BED" w:rsidRDefault="00FD7BED" w:rsidP="00FD7BED">
            <w:pPr>
              <w:numPr>
                <w:ilvl w:val="0"/>
                <w:numId w:val="33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Zakres mechaniczny</w:t>
            </w:r>
          </w:p>
        </w:tc>
        <w:tc>
          <w:tcPr>
            <w:tcW w:w="1830" w:type="pct"/>
            <w:vAlign w:val="center"/>
          </w:tcPr>
          <w:p w14:paraId="79B97F50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Ograniczenia mechaniczne gimbala:</w:t>
            </w:r>
          </w:p>
          <w:p w14:paraId="5C560FB4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Tilt: -140° do 113°</w:t>
            </w:r>
          </w:p>
          <w:p w14:paraId="6CA55F1A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Roll: -52° do 52°</w:t>
            </w:r>
          </w:p>
          <w:p w14:paraId="1F3E6C2C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Pan: -65° do 65°</w:t>
            </w:r>
          </w:p>
          <w:p w14:paraId="38C8940D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Miękkie ograniczenia:</w:t>
            </w:r>
          </w:p>
          <w:p w14:paraId="01E475D1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Tilt: -90° do 35°</w:t>
            </w:r>
          </w:p>
          <w:p w14:paraId="34888428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Roll: -47° do 47°</w:t>
            </w:r>
          </w:p>
          <w:p w14:paraId="7442B2F8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Pan: -60° do 60°</w:t>
            </w:r>
          </w:p>
        </w:tc>
        <w:tc>
          <w:tcPr>
            <w:tcW w:w="1243" w:type="pct"/>
            <w:vAlign w:val="center"/>
          </w:tcPr>
          <w:p w14:paraId="3DD8CD07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14:paraId="413E65FA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2EEB3A5C" w14:textId="77777777" w:rsidTr="00431FF9">
        <w:trPr>
          <w:gridAfter w:val="1"/>
          <w:wAfter w:w="5" w:type="pct"/>
          <w:jc w:val="center"/>
        </w:trPr>
        <w:tc>
          <w:tcPr>
            <w:tcW w:w="4995" w:type="pct"/>
            <w:gridSpan w:val="4"/>
            <w:shd w:val="clear" w:color="auto" w:fill="000000"/>
            <w:vAlign w:val="center"/>
          </w:tcPr>
          <w:p w14:paraId="188B3133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bCs/>
                <w:noProof/>
              </w:rPr>
            </w:pPr>
            <w:r w:rsidRPr="00FD7BED">
              <w:rPr>
                <w:rFonts w:ascii="Arial" w:eastAsia="Calibri" w:hAnsi="Arial" w:cs="Arial"/>
                <w:b/>
                <w:bCs/>
                <w:noProof/>
              </w:rPr>
              <w:t>Czujniki omijania przeszkód</w:t>
            </w:r>
          </w:p>
        </w:tc>
      </w:tr>
      <w:tr w:rsidR="00FD7BED" w:rsidRPr="00FD7BED" w14:paraId="7DC06F43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112AA42E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bCs/>
                <w:noProof/>
              </w:rPr>
              <w:t>Parametr</w:t>
            </w:r>
          </w:p>
        </w:tc>
        <w:tc>
          <w:tcPr>
            <w:tcW w:w="1830" w:type="pct"/>
            <w:vAlign w:val="center"/>
          </w:tcPr>
          <w:p w14:paraId="2BE93A80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Minimalne wymagane parametry</w:t>
            </w:r>
          </w:p>
        </w:tc>
        <w:tc>
          <w:tcPr>
            <w:tcW w:w="1243" w:type="pct"/>
            <w:vAlign w:val="center"/>
          </w:tcPr>
          <w:p w14:paraId="2D760669" w14:textId="77777777"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Specyfikacja urządzenia</w:t>
            </w:r>
          </w:p>
        </w:tc>
        <w:tc>
          <w:tcPr>
            <w:tcW w:w="671" w:type="pct"/>
          </w:tcPr>
          <w:p w14:paraId="23E0AFAE" w14:textId="77777777"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Spełnia TAK/NIE</w:t>
            </w:r>
          </w:p>
        </w:tc>
      </w:tr>
      <w:tr w:rsidR="00FD7BED" w:rsidRPr="00FD7BED" w14:paraId="2995E238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5A79615D" w14:textId="77777777" w:rsidR="00FD7BED" w:rsidRPr="00FD7BED" w:rsidRDefault="00FD7BED" w:rsidP="00FD7BED">
            <w:pPr>
              <w:numPr>
                <w:ilvl w:val="0"/>
                <w:numId w:val="34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Typ czujnika</w:t>
            </w:r>
          </w:p>
        </w:tc>
        <w:tc>
          <w:tcPr>
            <w:tcW w:w="1830" w:type="pct"/>
            <w:vAlign w:val="center"/>
          </w:tcPr>
          <w:p w14:paraId="7D9908B8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Wielokierunkowy dwusoczewkowy system optyczny, uzupełniony o czujnik podczerwieni 3D w dolnej części drona.</w:t>
            </w:r>
          </w:p>
        </w:tc>
        <w:tc>
          <w:tcPr>
            <w:tcW w:w="1243" w:type="pct"/>
            <w:vAlign w:val="center"/>
          </w:tcPr>
          <w:p w14:paraId="72F0762C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14:paraId="0DF27597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1DA34F04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7614594E" w14:textId="77777777" w:rsidR="00FD7BED" w:rsidRPr="00FD7BED" w:rsidRDefault="00FD7BED" w:rsidP="00FD7BED">
            <w:pPr>
              <w:numPr>
                <w:ilvl w:val="0"/>
                <w:numId w:val="34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Do przodu</w:t>
            </w:r>
          </w:p>
        </w:tc>
        <w:tc>
          <w:tcPr>
            <w:tcW w:w="1830" w:type="pct"/>
            <w:vAlign w:val="center"/>
          </w:tcPr>
          <w:p w14:paraId="05B2F2CF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Zakres pomiaru dwusoczewkowego: 0.4-22.5 m</w:t>
            </w:r>
          </w:p>
          <w:p w14:paraId="3D19B136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lastRenderedPageBreak/>
              <w:t>Zakres pomiaru: 0.4-200 m</w:t>
            </w:r>
          </w:p>
          <w:p w14:paraId="1DB03F6F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Prędkość omijania przeszkód: Prędkość lotu ≤21 m/s</w:t>
            </w:r>
          </w:p>
          <w:p w14:paraId="0D7E3E7F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FOV: 90° (poziomo), 135° (pionowo)</w:t>
            </w:r>
          </w:p>
        </w:tc>
        <w:tc>
          <w:tcPr>
            <w:tcW w:w="1243" w:type="pct"/>
            <w:vAlign w:val="center"/>
          </w:tcPr>
          <w:p w14:paraId="3F305851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14:paraId="3CB8EE86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1D4C7A42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1D1B191B" w14:textId="77777777" w:rsidR="00FD7BED" w:rsidRPr="00FD7BED" w:rsidRDefault="00FD7BED" w:rsidP="00FD7BED">
            <w:pPr>
              <w:numPr>
                <w:ilvl w:val="0"/>
                <w:numId w:val="34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lastRenderedPageBreak/>
              <w:t>Do tyłu</w:t>
            </w:r>
          </w:p>
        </w:tc>
        <w:tc>
          <w:tcPr>
            <w:tcW w:w="1830" w:type="pct"/>
            <w:vAlign w:val="center"/>
          </w:tcPr>
          <w:p w14:paraId="339EF3AE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Zakres pomiaru dwusoczewkowego: 0.4-22.5 m</w:t>
            </w:r>
          </w:p>
          <w:p w14:paraId="73F73000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Zakres pomiaru: 0.4-200 m</w:t>
            </w:r>
          </w:p>
          <w:p w14:paraId="6CF96F60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Prędkość omijania przeszkód: Prędkość lotu ≤21 m/s Pole widzenia (FOV) - 90° (poziomo), 135° (pionowo)</w:t>
            </w:r>
          </w:p>
        </w:tc>
        <w:tc>
          <w:tcPr>
            <w:tcW w:w="1243" w:type="pct"/>
            <w:vAlign w:val="center"/>
          </w:tcPr>
          <w:p w14:paraId="3832ADFC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14:paraId="0B497CFC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14EFD543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19FAFDFC" w14:textId="77777777" w:rsidR="00FD7BED" w:rsidRPr="00FD7BED" w:rsidRDefault="00FD7BED" w:rsidP="00FD7BED">
            <w:pPr>
              <w:numPr>
                <w:ilvl w:val="0"/>
                <w:numId w:val="34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Boczny</w:t>
            </w:r>
          </w:p>
        </w:tc>
        <w:tc>
          <w:tcPr>
            <w:tcW w:w="1830" w:type="pct"/>
            <w:vAlign w:val="center"/>
          </w:tcPr>
          <w:p w14:paraId="4CEE7560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Zakres pomiaru dwusoczewkowego: 0.5-32 m</w:t>
            </w:r>
          </w:p>
          <w:p w14:paraId="7319D2FE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Zakres pomiaru: 0.5-200 m</w:t>
            </w:r>
          </w:p>
          <w:p w14:paraId="40C0426D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Prędkość omijania przeszkód: Prędkość lotu ≤21 m/s</w:t>
            </w:r>
          </w:p>
          <w:p w14:paraId="2AC115A8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FOV: 90° (poziomo), 90° (pionowo)</w:t>
            </w:r>
          </w:p>
        </w:tc>
        <w:tc>
          <w:tcPr>
            <w:tcW w:w="1243" w:type="pct"/>
            <w:vAlign w:val="center"/>
          </w:tcPr>
          <w:p w14:paraId="4C68A180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14:paraId="650892AD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7DBED026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4FD519B8" w14:textId="77777777" w:rsidR="00FD7BED" w:rsidRPr="00FD7BED" w:rsidRDefault="00FD7BED" w:rsidP="00FD7BED">
            <w:pPr>
              <w:numPr>
                <w:ilvl w:val="0"/>
                <w:numId w:val="34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W dół</w:t>
            </w:r>
          </w:p>
        </w:tc>
        <w:tc>
          <w:tcPr>
            <w:tcW w:w="1830" w:type="pct"/>
            <w:vAlign w:val="center"/>
          </w:tcPr>
          <w:p w14:paraId="3D489264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Zakres pomiaru: 0.3-18.8 m</w:t>
            </w:r>
          </w:p>
          <w:p w14:paraId="2424EB69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Prędkość omijania przeszkód: Prędkość lotu ≤10 m/s</w:t>
            </w:r>
          </w:p>
          <w:p w14:paraId="3767CFE5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Pole widzenia z przodu i z tyłu wynosi 160°, a z prawej i lewej strony 160°.</w:t>
            </w:r>
          </w:p>
        </w:tc>
        <w:tc>
          <w:tcPr>
            <w:tcW w:w="1243" w:type="pct"/>
            <w:vAlign w:val="center"/>
          </w:tcPr>
          <w:p w14:paraId="249F593D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14:paraId="102F32DC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020F739E" w14:textId="77777777" w:rsidTr="00FD7BED">
        <w:trPr>
          <w:gridAfter w:val="1"/>
          <w:wAfter w:w="5" w:type="pct"/>
          <w:jc w:val="center"/>
        </w:trPr>
        <w:tc>
          <w:tcPr>
            <w:tcW w:w="4995" w:type="pct"/>
            <w:gridSpan w:val="4"/>
            <w:shd w:val="clear" w:color="auto" w:fill="000000"/>
            <w:vAlign w:val="center"/>
          </w:tcPr>
          <w:p w14:paraId="1C4444C8" w14:textId="77777777" w:rsidR="00FD7BED" w:rsidRPr="00FD7BED" w:rsidRDefault="00FD7BED" w:rsidP="00FD7BED">
            <w:pPr>
              <w:spacing w:after="0" w:line="276" w:lineRule="auto"/>
              <w:jc w:val="center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Dodatkowe karty pamięci do bezzałogowego statku powietrznego – 1 sztuka</w:t>
            </w:r>
          </w:p>
        </w:tc>
      </w:tr>
      <w:tr w:rsidR="00FD7BED" w:rsidRPr="00FD7BED" w14:paraId="4F99DC97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25D32867" w14:textId="77777777" w:rsidR="00FD7BED" w:rsidRPr="00FD7BED" w:rsidRDefault="00FD7BED" w:rsidP="00FD7BED">
            <w:pPr>
              <w:spacing w:after="0" w:line="276" w:lineRule="auto"/>
              <w:ind w:left="720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  <w:b/>
                <w:bCs/>
                <w:kern w:val="2"/>
                <w14:ligatures w14:val="standardContextual"/>
              </w:rPr>
              <w:t>Parametr</w:t>
            </w:r>
          </w:p>
        </w:tc>
        <w:tc>
          <w:tcPr>
            <w:tcW w:w="1830" w:type="pct"/>
            <w:vAlign w:val="center"/>
          </w:tcPr>
          <w:p w14:paraId="30C1AD25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  <w:b/>
                <w:kern w:val="2"/>
                <w14:ligatures w14:val="standardContextual"/>
              </w:rPr>
              <w:t>Minimalne wymagane parametry</w:t>
            </w:r>
          </w:p>
        </w:tc>
        <w:tc>
          <w:tcPr>
            <w:tcW w:w="1243" w:type="pct"/>
            <w:vAlign w:val="center"/>
          </w:tcPr>
          <w:p w14:paraId="111C37FD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b/>
                <w:kern w:val="2"/>
                <w14:ligatures w14:val="standardContextual"/>
              </w:rPr>
              <w:t>Specyfikacja urządzenia</w:t>
            </w:r>
          </w:p>
        </w:tc>
        <w:tc>
          <w:tcPr>
            <w:tcW w:w="671" w:type="pct"/>
          </w:tcPr>
          <w:p w14:paraId="029CACB2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b/>
                <w:kern w:val="2"/>
                <w14:ligatures w14:val="standardContextual"/>
              </w:rPr>
              <w:t>Spełnia TAK/NIE</w:t>
            </w:r>
          </w:p>
        </w:tc>
      </w:tr>
      <w:tr w:rsidR="00FD7BED" w:rsidRPr="00FD7BED" w14:paraId="77DBD1E3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5CB061FA" w14:textId="77777777" w:rsidR="00FD7BED" w:rsidRPr="00FD7BED" w:rsidRDefault="00FD7BED" w:rsidP="00FD7BED">
            <w:pPr>
              <w:numPr>
                <w:ilvl w:val="0"/>
                <w:numId w:val="35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Pojemność</w:t>
            </w:r>
          </w:p>
        </w:tc>
        <w:tc>
          <w:tcPr>
            <w:tcW w:w="1830" w:type="pct"/>
            <w:vAlign w:val="center"/>
          </w:tcPr>
          <w:p w14:paraId="75AB8B7C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Times New Roman" w:hAnsi="Arial" w:cs="Arial"/>
                <w:kern w:val="2"/>
                <w:lang w:eastAsia="pl-PL"/>
                <w14:ligatures w14:val="standardContextual"/>
              </w:rPr>
              <w:t>Min. 256  GB dedykowana do kamery fotogrametrycznej RGB</w:t>
            </w:r>
          </w:p>
        </w:tc>
        <w:tc>
          <w:tcPr>
            <w:tcW w:w="1243" w:type="pct"/>
            <w:vAlign w:val="center"/>
          </w:tcPr>
          <w:p w14:paraId="511301D1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14:paraId="61398CCF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4ACAF274" w14:textId="77777777" w:rsidTr="00FD7BED">
        <w:trPr>
          <w:gridAfter w:val="1"/>
          <w:wAfter w:w="5" w:type="pct"/>
          <w:jc w:val="center"/>
        </w:trPr>
        <w:tc>
          <w:tcPr>
            <w:tcW w:w="4995" w:type="pct"/>
            <w:gridSpan w:val="4"/>
            <w:shd w:val="clear" w:color="auto" w:fill="000000"/>
            <w:vAlign w:val="center"/>
          </w:tcPr>
          <w:p w14:paraId="470FF8DC" w14:textId="77777777" w:rsidR="00FD7BED" w:rsidRPr="00FD7BED" w:rsidRDefault="00FD7BED" w:rsidP="00FD7BED">
            <w:pPr>
              <w:spacing w:after="0" w:line="276" w:lineRule="auto"/>
              <w:jc w:val="center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Pozostałe usługi i wymagania</w:t>
            </w:r>
          </w:p>
        </w:tc>
      </w:tr>
      <w:tr w:rsidR="00FD7BED" w:rsidRPr="00FD7BED" w14:paraId="21117BEF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66C42082" w14:textId="77777777" w:rsidR="00FD7BED" w:rsidRPr="00FD7BED" w:rsidRDefault="00FD7BED" w:rsidP="00FD7BED">
            <w:pPr>
              <w:spacing w:after="0" w:line="276" w:lineRule="auto"/>
              <w:ind w:left="720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3744" w:type="pct"/>
            <w:gridSpan w:val="3"/>
            <w:vAlign w:val="center"/>
          </w:tcPr>
          <w:p w14:paraId="0D20094D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Świadectwa lub metryki dla urządzeń</w:t>
            </w:r>
          </w:p>
        </w:tc>
      </w:tr>
      <w:tr w:rsidR="00FD7BED" w:rsidRPr="00FD7BED" w14:paraId="73485E34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36CC32B4" w14:textId="77777777" w:rsidR="00FD7BED" w:rsidRPr="00FD7BED" w:rsidRDefault="00FD7BED" w:rsidP="00FD7BED">
            <w:pPr>
              <w:spacing w:after="0" w:line="276" w:lineRule="auto"/>
              <w:ind w:left="720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2.</w:t>
            </w:r>
          </w:p>
        </w:tc>
        <w:tc>
          <w:tcPr>
            <w:tcW w:w="3744" w:type="pct"/>
            <w:gridSpan w:val="3"/>
            <w:vAlign w:val="center"/>
          </w:tcPr>
          <w:p w14:paraId="52C1E3AE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 xml:space="preserve">Gwarancja na urządzenia min. 24 m-ce  </w:t>
            </w:r>
          </w:p>
        </w:tc>
      </w:tr>
      <w:tr w:rsidR="00FD7BED" w:rsidRPr="00FD7BED" w14:paraId="3637E80A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3A52E27C" w14:textId="77777777" w:rsidR="00FD7BED" w:rsidRPr="00FD7BED" w:rsidRDefault="00FD7BED" w:rsidP="00FD7BED">
            <w:pPr>
              <w:spacing w:after="0" w:line="276" w:lineRule="auto"/>
              <w:ind w:left="720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3.</w:t>
            </w:r>
          </w:p>
        </w:tc>
        <w:tc>
          <w:tcPr>
            <w:tcW w:w="3744" w:type="pct"/>
            <w:gridSpan w:val="3"/>
            <w:vAlign w:val="center"/>
          </w:tcPr>
          <w:p w14:paraId="18C7709D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Bezpłatne wsparcie techniczne w okresie gwarancji, polegające na  wsparciu technicznym w formie kontaktu telefonicznego.</w:t>
            </w:r>
          </w:p>
        </w:tc>
      </w:tr>
      <w:tr w:rsidR="00FD7BED" w:rsidRPr="00FD7BED" w14:paraId="159DD178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19CD9988" w14:textId="77777777" w:rsidR="00FD7BED" w:rsidRPr="00FD7BED" w:rsidRDefault="00FD7BED" w:rsidP="00FD7BED">
            <w:pPr>
              <w:spacing w:after="0" w:line="276" w:lineRule="auto"/>
              <w:ind w:left="720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4.</w:t>
            </w:r>
          </w:p>
        </w:tc>
        <w:tc>
          <w:tcPr>
            <w:tcW w:w="3744" w:type="pct"/>
            <w:gridSpan w:val="3"/>
            <w:vAlign w:val="center"/>
          </w:tcPr>
          <w:p w14:paraId="7F87BE55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Autoryzowany Serwis gwarancyjny i pogwarancyjny na ter</w:t>
            </w:r>
            <w:r w:rsidR="008525A9">
              <w:rPr>
                <w:rFonts w:ascii="Arial" w:eastAsia="Calibri" w:hAnsi="Arial" w:cs="Arial"/>
                <w:noProof/>
              </w:rPr>
              <w:t>enie Unii Eurpejskiej.</w:t>
            </w:r>
          </w:p>
        </w:tc>
      </w:tr>
      <w:tr w:rsidR="00FD7BED" w:rsidRPr="00FD7BED" w14:paraId="307C03D5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6279B58B" w14:textId="77777777" w:rsidR="00FD7BED" w:rsidRPr="00FD7BED" w:rsidRDefault="00FD7BED" w:rsidP="00FD7BED">
            <w:pPr>
              <w:spacing w:after="0" w:line="276" w:lineRule="auto"/>
              <w:ind w:left="720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5.</w:t>
            </w:r>
          </w:p>
        </w:tc>
        <w:tc>
          <w:tcPr>
            <w:tcW w:w="3744" w:type="pct"/>
            <w:gridSpan w:val="3"/>
            <w:vAlign w:val="center"/>
          </w:tcPr>
          <w:p w14:paraId="7236843D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W okresie gwarancji, urządzenie zastępcze przy naprawie gwarancyjnej, trwającej powyżej 14 dni</w:t>
            </w:r>
          </w:p>
        </w:tc>
      </w:tr>
      <w:tr w:rsidR="00FD7BED" w:rsidRPr="00FD7BED" w14:paraId="12E1EFC1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20ABDCF8" w14:textId="77777777" w:rsidR="00FD7BED" w:rsidRPr="00FD7BED" w:rsidRDefault="00FD7BED" w:rsidP="00FD7BED">
            <w:pPr>
              <w:spacing w:after="0" w:line="276" w:lineRule="auto"/>
              <w:ind w:left="720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Times New Roman" w:hAnsi="Arial" w:cs="Arial"/>
                <w:lang w:eastAsia="pl-PL"/>
              </w:rPr>
              <w:t>8.</w:t>
            </w:r>
          </w:p>
        </w:tc>
        <w:tc>
          <w:tcPr>
            <w:tcW w:w="3744" w:type="pct"/>
            <w:gridSpan w:val="3"/>
            <w:vAlign w:val="center"/>
          </w:tcPr>
          <w:p w14:paraId="7C48E0B8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</w:rPr>
              <w:t xml:space="preserve">Wykonawca zapewni podczas wykonywania wdrożenia, sprzęt tożsamy ze sprzętem stanowiącym przedmiot Zamówienia, na którym wdrożenie zostanie wykonane. </w:t>
            </w:r>
          </w:p>
        </w:tc>
      </w:tr>
      <w:tr w:rsidR="00FD7BED" w:rsidRPr="00FD7BED" w14:paraId="7A84FBCD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00B76ACD" w14:textId="77777777" w:rsidR="00FD7BED" w:rsidRPr="00FD7BED" w:rsidRDefault="00FD7BED" w:rsidP="00FD7BED">
            <w:pPr>
              <w:spacing w:after="0" w:line="276" w:lineRule="auto"/>
              <w:ind w:left="720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Times New Roman" w:hAnsi="Arial" w:cs="Arial"/>
                <w:lang w:eastAsia="pl-PL"/>
              </w:rPr>
              <w:t>9.</w:t>
            </w:r>
          </w:p>
        </w:tc>
        <w:tc>
          <w:tcPr>
            <w:tcW w:w="3744" w:type="pct"/>
            <w:gridSpan w:val="3"/>
            <w:vAlign w:val="center"/>
          </w:tcPr>
          <w:p w14:paraId="1788E9FB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</w:rPr>
              <w:t>Wdrożenie zostanie podzielone na zakres teoretyczny (min. 4h) oraz praktyczny (min. 6h).</w:t>
            </w:r>
          </w:p>
        </w:tc>
      </w:tr>
      <w:tr w:rsidR="00FD7BED" w:rsidRPr="00FD7BED" w14:paraId="2EA8AEAE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5ABCE6F6" w14:textId="77777777" w:rsidR="00FD7BED" w:rsidRPr="00FD7BED" w:rsidRDefault="00FD7BED" w:rsidP="00FD7BED">
            <w:pPr>
              <w:spacing w:after="0" w:line="276" w:lineRule="auto"/>
              <w:ind w:left="720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Times New Roman" w:hAnsi="Arial" w:cs="Arial"/>
                <w:lang w:eastAsia="pl-PL"/>
              </w:rPr>
              <w:lastRenderedPageBreak/>
              <w:t xml:space="preserve">10. </w:t>
            </w:r>
          </w:p>
        </w:tc>
        <w:tc>
          <w:tcPr>
            <w:tcW w:w="3744" w:type="pct"/>
            <w:gridSpan w:val="3"/>
            <w:vAlign w:val="center"/>
          </w:tcPr>
          <w:p w14:paraId="1BF55ACA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</w:rPr>
              <w:t>Wykonawca zapewni dla wszystkich uczestników wdrożenia skrypt zawierający informacje dot. Wdrożenia teoretycznego i praktycznego.</w:t>
            </w:r>
          </w:p>
        </w:tc>
      </w:tr>
      <w:tr w:rsidR="00FD7BED" w:rsidRPr="00FD7BED" w14:paraId="3C923808" w14:textId="77777777" w:rsidTr="00FD7BED">
        <w:trPr>
          <w:gridAfter w:val="1"/>
          <w:wAfter w:w="5" w:type="pct"/>
          <w:jc w:val="center"/>
        </w:trPr>
        <w:tc>
          <w:tcPr>
            <w:tcW w:w="4995" w:type="pct"/>
            <w:gridSpan w:val="4"/>
            <w:shd w:val="clear" w:color="auto" w:fill="000000"/>
            <w:vAlign w:val="center"/>
          </w:tcPr>
          <w:p w14:paraId="18422500" w14:textId="77777777" w:rsidR="00FD7BED" w:rsidRPr="00FD7BED" w:rsidRDefault="00FD7BED" w:rsidP="00FD7BED">
            <w:pPr>
              <w:spacing w:after="0" w:line="276" w:lineRule="auto"/>
              <w:jc w:val="center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Obsługa wdrożeniowa</w:t>
            </w:r>
          </w:p>
        </w:tc>
      </w:tr>
      <w:tr w:rsidR="00FD7BED" w:rsidRPr="00FD7BED" w14:paraId="392A1E58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507C6C3D" w14:textId="77777777" w:rsidR="00FD7BED" w:rsidRPr="00FD7BED" w:rsidRDefault="00FD7BED" w:rsidP="00FD7BED">
            <w:pPr>
              <w:spacing w:after="0" w:line="276" w:lineRule="auto"/>
              <w:ind w:left="720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3744" w:type="pct"/>
            <w:gridSpan w:val="3"/>
            <w:vAlign w:val="center"/>
          </w:tcPr>
          <w:p w14:paraId="50513820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Przygotowanie zestawu</w:t>
            </w:r>
          </w:p>
          <w:p w14:paraId="56E306E7" w14:textId="77777777" w:rsidR="00FD7BED" w:rsidRPr="00FD7BED" w:rsidRDefault="00FD7BED" w:rsidP="00FD7BED">
            <w:pPr>
              <w:numPr>
                <w:ilvl w:val="0"/>
                <w:numId w:val="21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budowa i przygotowanie drona do lotu,</w:t>
            </w:r>
          </w:p>
          <w:p w14:paraId="5E8CBF9B" w14:textId="77777777" w:rsidR="00FD7BED" w:rsidRPr="00FD7BED" w:rsidRDefault="00FD7BED" w:rsidP="00FD7BED">
            <w:pPr>
              <w:numPr>
                <w:ilvl w:val="0"/>
                <w:numId w:val="21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obsługa kontrolera,</w:t>
            </w:r>
          </w:p>
          <w:p w14:paraId="589F8888" w14:textId="77777777" w:rsidR="00FD7BED" w:rsidRPr="00FD7BED" w:rsidRDefault="00FD7BED" w:rsidP="00FD7BED">
            <w:pPr>
              <w:numPr>
                <w:ilvl w:val="0"/>
                <w:numId w:val="21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zarządzanie akumulatorami i ładowaniem,</w:t>
            </w:r>
          </w:p>
          <w:p w14:paraId="7B45A078" w14:textId="77777777" w:rsidR="00FD7BED" w:rsidRPr="00FD7BED" w:rsidRDefault="00FD7BED" w:rsidP="00FD7BED">
            <w:pPr>
              <w:numPr>
                <w:ilvl w:val="0"/>
                <w:numId w:val="21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aktualizacja firmware drona, kontrolera i modułów.</w:t>
            </w:r>
          </w:p>
        </w:tc>
      </w:tr>
      <w:tr w:rsidR="00FD7BED" w:rsidRPr="00FD7BED" w14:paraId="0E2220AF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1FDAEE76" w14:textId="77777777" w:rsidR="00FD7BED" w:rsidRPr="00FD7BED" w:rsidRDefault="00FD7BED" w:rsidP="00FD7BED">
            <w:pPr>
              <w:spacing w:after="0" w:line="276" w:lineRule="auto"/>
              <w:ind w:left="720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2.</w:t>
            </w:r>
          </w:p>
        </w:tc>
        <w:tc>
          <w:tcPr>
            <w:tcW w:w="3744" w:type="pct"/>
            <w:gridSpan w:val="3"/>
            <w:vAlign w:val="center"/>
          </w:tcPr>
          <w:p w14:paraId="2CFAEC33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Konfiguracja systemów pozycjonowania</w:t>
            </w:r>
          </w:p>
          <w:p w14:paraId="3144375F" w14:textId="77777777" w:rsidR="00FD7BED" w:rsidRPr="00FD7BED" w:rsidRDefault="00FD7BED" w:rsidP="00FD7BED">
            <w:pPr>
              <w:numPr>
                <w:ilvl w:val="0"/>
                <w:numId w:val="22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konfiguracja RTK,</w:t>
            </w:r>
          </w:p>
          <w:p w14:paraId="210CFEFF" w14:textId="77777777" w:rsidR="00FD7BED" w:rsidRPr="00FD7BED" w:rsidRDefault="00FD7BED" w:rsidP="00FD7BED">
            <w:pPr>
              <w:numPr>
                <w:ilvl w:val="0"/>
                <w:numId w:val="22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połączenie z usługą NTRIP,</w:t>
            </w:r>
          </w:p>
          <w:p w14:paraId="0A9F3B0E" w14:textId="77777777" w:rsidR="00FD7BED" w:rsidRPr="00FD7BED" w:rsidRDefault="00FD7BED" w:rsidP="00FD7BED">
            <w:pPr>
              <w:numPr>
                <w:ilvl w:val="0"/>
                <w:numId w:val="22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punkty referencyjne / panele referencyjne – zasosowanie w celu zwiększenia dokładności opracowań termowizyjnych</w:t>
            </w:r>
          </w:p>
          <w:p w14:paraId="19A94754" w14:textId="77777777" w:rsidR="00FD7BED" w:rsidRPr="00FD7BED" w:rsidRDefault="00FD7BED" w:rsidP="00FD7BED">
            <w:pPr>
              <w:numPr>
                <w:ilvl w:val="0"/>
                <w:numId w:val="22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weryfikacja statusu FIX,</w:t>
            </w:r>
          </w:p>
        </w:tc>
      </w:tr>
      <w:tr w:rsidR="00FD7BED" w:rsidRPr="00FD7BED" w14:paraId="370B80F5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4E4C91C5" w14:textId="77777777" w:rsidR="00FD7BED" w:rsidRPr="00FD7BED" w:rsidRDefault="00FD7BED" w:rsidP="00FD7BED">
            <w:pPr>
              <w:spacing w:after="0" w:line="276" w:lineRule="auto"/>
              <w:ind w:left="720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3.</w:t>
            </w:r>
          </w:p>
        </w:tc>
        <w:tc>
          <w:tcPr>
            <w:tcW w:w="3744" w:type="pct"/>
            <w:gridSpan w:val="3"/>
            <w:vAlign w:val="center"/>
          </w:tcPr>
          <w:p w14:paraId="6A81153F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Obsługa kamer</w:t>
            </w:r>
          </w:p>
          <w:p w14:paraId="7518F431" w14:textId="77777777" w:rsidR="00FD7BED" w:rsidRPr="00FD7BED" w:rsidRDefault="00FD7BED" w:rsidP="00FD7BED">
            <w:pPr>
              <w:numPr>
                <w:ilvl w:val="0"/>
                <w:numId w:val="23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kamera szerokokątna,</w:t>
            </w:r>
          </w:p>
          <w:p w14:paraId="595CE1A1" w14:textId="77777777" w:rsidR="00FD7BED" w:rsidRPr="00FD7BED" w:rsidRDefault="00FD7BED" w:rsidP="00FD7BED">
            <w:pPr>
              <w:numPr>
                <w:ilvl w:val="0"/>
                <w:numId w:val="23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kamera średniego zoomu,</w:t>
            </w:r>
          </w:p>
          <w:p w14:paraId="5B48B1A2" w14:textId="77777777" w:rsidR="00FD7BED" w:rsidRPr="00FD7BED" w:rsidRDefault="00FD7BED" w:rsidP="00FD7BED">
            <w:pPr>
              <w:numPr>
                <w:ilvl w:val="0"/>
                <w:numId w:val="23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kamera tele,</w:t>
            </w:r>
          </w:p>
          <w:p w14:paraId="0ED36D05" w14:textId="77777777" w:rsidR="00FD7BED" w:rsidRPr="00FD7BED" w:rsidRDefault="00FD7BED" w:rsidP="00FD7BED">
            <w:pPr>
              <w:numPr>
                <w:ilvl w:val="0"/>
                <w:numId w:val="23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kamera termowizyjna,</w:t>
            </w:r>
          </w:p>
          <w:p w14:paraId="600A1223" w14:textId="77777777" w:rsidR="00FD7BED" w:rsidRPr="00FD7BED" w:rsidRDefault="00FD7BED" w:rsidP="00FD7BED">
            <w:pPr>
              <w:numPr>
                <w:ilvl w:val="0"/>
                <w:numId w:val="23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przełączanie pomiędzy sensorami,</w:t>
            </w:r>
          </w:p>
          <w:p w14:paraId="7D66A0D4" w14:textId="77777777" w:rsidR="00FD7BED" w:rsidRPr="00FD7BED" w:rsidRDefault="00FD7BED" w:rsidP="00FD7BED">
            <w:pPr>
              <w:numPr>
                <w:ilvl w:val="0"/>
                <w:numId w:val="23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wykonywanie zdjęć i nagrań,</w:t>
            </w:r>
          </w:p>
          <w:p w14:paraId="6534D63B" w14:textId="77777777" w:rsidR="00FD7BED" w:rsidRPr="00FD7BED" w:rsidRDefault="00FD7BED" w:rsidP="00FD7BED">
            <w:pPr>
              <w:numPr>
                <w:ilvl w:val="0"/>
                <w:numId w:val="23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korzystanie z zoomu oraz dalmierza laserowego.</w:t>
            </w:r>
          </w:p>
        </w:tc>
      </w:tr>
      <w:tr w:rsidR="00FD7BED" w:rsidRPr="00FD7BED" w14:paraId="29B5A19E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4F5F0394" w14:textId="77777777" w:rsidR="00FD7BED" w:rsidRPr="00FD7BED" w:rsidRDefault="00FD7BED" w:rsidP="00FD7BED">
            <w:pPr>
              <w:spacing w:after="0" w:line="276" w:lineRule="auto"/>
              <w:ind w:left="720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4.</w:t>
            </w:r>
          </w:p>
        </w:tc>
        <w:tc>
          <w:tcPr>
            <w:tcW w:w="3744" w:type="pct"/>
            <w:gridSpan w:val="3"/>
            <w:vAlign w:val="center"/>
          </w:tcPr>
          <w:p w14:paraId="0B193709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Termowizja</w:t>
            </w:r>
          </w:p>
          <w:p w14:paraId="616107D2" w14:textId="77777777" w:rsidR="00FD7BED" w:rsidRPr="00FD7BED" w:rsidRDefault="00FD7BED" w:rsidP="00FD7BED">
            <w:pPr>
              <w:numPr>
                <w:ilvl w:val="0"/>
                <w:numId w:val="24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podstawy pomiaru temperatur,</w:t>
            </w:r>
          </w:p>
          <w:p w14:paraId="6275DBED" w14:textId="77777777" w:rsidR="00FD7BED" w:rsidRPr="00FD7BED" w:rsidRDefault="00FD7BED" w:rsidP="00FD7BED">
            <w:pPr>
              <w:numPr>
                <w:ilvl w:val="0"/>
                <w:numId w:val="24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konfiguracja emisyjności,</w:t>
            </w:r>
          </w:p>
          <w:p w14:paraId="5E830EBA" w14:textId="77777777" w:rsidR="00FD7BED" w:rsidRPr="00FD7BED" w:rsidRDefault="00FD7BED" w:rsidP="00FD7BED">
            <w:pPr>
              <w:numPr>
                <w:ilvl w:val="0"/>
                <w:numId w:val="24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dobór palet kolorystycznych,</w:t>
            </w:r>
          </w:p>
          <w:p w14:paraId="64D8EA88" w14:textId="77777777" w:rsidR="00FD7BED" w:rsidRPr="00FD7BED" w:rsidRDefault="00FD7BED" w:rsidP="00FD7BED">
            <w:pPr>
              <w:numPr>
                <w:ilvl w:val="0"/>
                <w:numId w:val="24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tryby High Gain i Low Gain,</w:t>
            </w:r>
          </w:p>
          <w:p w14:paraId="70AA51FF" w14:textId="77777777" w:rsidR="00FD7BED" w:rsidRPr="00FD7BED" w:rsidRDefault="00FD7BED" w:rsidP="00FD7BED">
            <w:pPr>
              <w:numPr>
                <w:ilvl w:val="0"/>
                <w:numId w:val="24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warunki otoczenia i warunki pomiaru wpływające na dokładność</w:t>
            </w:r>
          </w:p>
          <w:p w14:paraId="5118A7BC" w14:textId="77777777" w:rsidR="00FD7BED" w:rsidRPr="00FD7BED" w:rsidRDefault="00FD7BED" w:rsidP="00FD7BED">
            <w:pPr>
              <w:numPr>
                <w:ilvl w:val="0"/>
                <w:numId w:val="24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wykonywanie inspekcji PV, energetycznych i budowlanych,</w:t>
            </w:r>
          </w:p>
          <w:p w14:paraId="39E7BA21" w14:textId="77777777" w:rsidR="00FD7BED" w:rsidRPr="00FD7BED" w:rsidRDefault="00FD7BED" w:rsidP="00FD7BED">
            <w:pPr>
              <w:numPr>
                <w:ilvl w:val="0"/>
                <w:numId w:val="24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lastRenderedPageBreak/>
              <w:t>pomiary radiometryczne: powierzchniowe, punktowe, ROI, izotermy</w:t>
            </w:r>
          </w:p>
          <w:p w14:paraId="09DC4DDF" w14:textId="77777777" w:rsidR="00FD7BED" w:rsidRPr="00FD7BED" w:rsidRDefault="00FD7BED" w:rsidP="00FD7BED">
            <w:pPr>
              <w:numPr>
                <w:ilvl w:val="0"/>
                <w:numId w:val="24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tworzenie zdjęć radiometrycznych R-JPEG.</w:t>
            </w:r>
          </w:p>
          <w:p w14:paraId="63A41B3B" w14:textId="77777777" w:rsidR="00FD7BED" w:rsidRPr="00FD7BED" w:rsidRDefault="00FD7BED" w:rsidP="00FD7BED">
            <w:pPr>
              <w:numPr>
                <w:ilvl w:val="0"/>
                <w:numId w:val="24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Podstawowa analiza zdjęć radiometrycznych w dedykowanym oprogramowaniu</w:t>
            </w:r>
          </w:p>
        </w:tc>
      </w:tr>
      <w:tr w:rsidR="00FD7BED" w:rsidRPr="00FD7BED" w14:paraId="1F49E8A7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3805F58D" w14:textId="77777777" w:rsidR="00FD7BED" w:rsidRPr="00FD7BED" w:rsidRDefault="00FD7BED" w:rsidP="00FD7BED">
            <w:pPr>
              <w:spacing w:after="0" w:line="276" w:lineRule="auto"/>
              <w:ind w:left="720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lastRenderedPageBreak/>
              <w:t xml:space="preserve">5. </w:t>
            </w:r>
          </w:p>
        </w:tc>
        <w:tc>
          <w:tcPr>
            <w:tcW w:w="3744" w:type="pct"/>
            <w:gridSpan w:val="3"/>
            <w:vAlign w:val="center"/>
          </w:tcPr>
          <w:p w14:paraId="57AA032E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bCs/>
                <w:noProof/>
              </w:rPr>
              <w:t>Aplikacja do planowania misji</w:t>
            </w:r>
          </w:p>
          <w:p w14:paraId="3048D733" w14:textId="77777777" w:rsidR="00FD7BED" w:rsidRPr="00FD7BED" w:rsidRDefault="00FD7BED" w:rsidP="00FD7BED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konfiguracja interfejsu,</w:t>
            </w:r>
          </w:p>
          <w:p w14:paraId="7574910C" w14:textId="77777777" w:rsidR="00FD7BED" w:rsidRPr="00FD7BED" w:rsidRDefault="00FD7BED" w:rsidP="00FD7BED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Waypoint Mission,</w:t>
            </w:r>
          </w:p>
          <w:p w14:paraId="13ED6B2E" w14:textId="77777777" w:rsidR="00FD7BED" w:rsidRPr="00FD7BED" w:rsidRDefault="00FD7BED" w:rsidP="00FD7BED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Area Route,</w:t>
            </w:r>
          </w:p>
          <w:p w14:paraId="163573E5" w14:textId="77777777" w:rsidR="00FD7BED" w:rsidRPr="00FD7BED" w:rsidRDefault="00FD7BED" w:rsidP="00FD7BED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obserwacja i dokumentowanie obiektów,</w:t>
            </w:r>
          </w:p>
          <w:p w14:paraId="1BABC3CD" w14:textId="77777777" w:rsidR="00FD7BED" w:rsidRPr="00FD7BED" w:rsidRDefault="00FD7BED" w:rsidP="00FD7BED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oznaczanie punktów zainteresowania,</w:t>
            </w:r>
          </w:p>
          <w:p w14:paraId="27835E60" w14:textId="77777777" w:rsidR="00FD7BED" w:rsidRPr="00FD7BED" w:rsidRDefault="00FD7BED" w:rsidP="00FD7BED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eksport materiałów i raportów.</w:t>
            </w:r>
          </w:p>
          <w:p w14:paraId="75C8469D" w14:textId="77777777" w:rsidR="00FD7BED" w:rsidRPr="00FD7BED" w:rsidRDefault="00FD7BED" w:rsidP="00FD7BED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Podstawy planowania misji fotogrametrycznej z sensorem IR</w:t>
            </w:r>
          </w:p>
        </w:tc>
      </w:tr>
      <w:tr w:rsidR="00FD7BED" w:rsidRPr="00FD7BED" w14:paraId="43C8E601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716F0CA2" w14:textId="77777777" w:rsidR="00FD7BED" w:rsidRPr="00FD7BED" w:rsidRDefault="00FD7BED" w:rsidP="00FD7BED">
            <w:pPr>
              <w:spacing w:after="0" w:line="276" w:lineRule="auto"/>
              <w:ind w:left="720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6.</w:t>
            </w:r>
          </w:p>
        </w:tc>
        <w:tc>
          <w:tcPr>
            <w:tcW w:w="3744" w:type="pct"/>
            <w:gridSpan w:val="3"/>
            <w:vAlign w:val="center"/>
          </w:tcPr>
          <w:p w14:paraId="4C448502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Operacje specjalistyczne</w:t>
            </w:r>
          </w:p>
          <w:p w14:paraId="7BAF75C4" w14:textId="77777777" w:rsidR="00FD7BED" w:rsidRPr="00FD7BED" w:rsidRDefault="00FD7BED" w:rsidP="00FD7BED">
            <w:pPr>
              <w:numPr>
                <w:ilvl w:val="0"/>
                <w:numId w:val="26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inspekcje instalacji fotowoltaicznych,</w:t>
            </w:r>
          </w:p>
          <w:p w14:paraId="1545CA74" w14:textId="77777777" w:rsidR="00FD7BED" w:rsidRPr="00FD7BED" w:rsidRDefault="00FD7BED" w:rsidP="00FD7BED">
            <w:pPr>
              <w:numPr>
                <w:ilvl w:val="0"/>
                <w:numId w:val="26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inspekcje linii energetycznych,</w:t>
            </w:r>
          </w:p>
          <w:p w14:paraId="31748D7F" w14:textId="77777777" w:rsidR="00FD7BED" w:rsidRPr="00FD7BED" w:rsidRDefault="00FD7BED" w:rsidP="00FD7BED">
            <w:pPr>
              <w:numPr>
                <w:ilvl w:val="0"/>
                <w:numId w:val="26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przeglądy dachów i elewacji,</w:t>
            </w:r>
          </w:p>
          <w:p w14:paraId="5F65144E" w14:textId="77777777" w:rsidR="00FD7BED" w:rsidRPr="00FD7BED" w:rsidRDefault="00FD7BED" w:rsidP="00FD7BED">
            <w:pPr>
              <w:numPr>
                <w:ilvl w:val="0"/>
                <w:numId w:val="26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rozpoznanie i klasyfikacja typowych anomalii/usterek</w:t>
            </w:r>
          </w:p>
        </w:tc>
      </w:tr>
      <w:tr w:rsidR="00FD7BED" w:rsidRPr="00FD7BED" w14:paraId="6E96892C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0D2C7CE6" w14:textId="77777777" w:rsidR="00FD7BED" w:rsidRPr="00FD7BED" w:rsidRDefault="00FD7BED" w:rsidP="00FD7BED">
            <w:pPr>
              <w:spacing w:after="0" w:line="276" w:lineRule="auto"/>
              <w:ind w:left="720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7.</w:t>
            </w:r>
          </w:p>
        </w:tc>
        <w:tc>
          <w:tcPr>
            <w:tcW w:w="3744" w:type="pct"/>
            <w:gridSpan w:val="3"/>
            <w:vAlign w:val="center"/>
          </w:tcPr>
          <w:p w14:paraId="7EC0306F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Bezpieczeństwo lotów</w:t>
            </w:r>
          </w:p>
          <w:p w14:paraId="2E0F0AF6" w14:textId="77777777" w:rsidR="00FD7BED" w:rsidRPr="00FD7BED" w:rsidRDefault="00FD7BED" w:rsidP="00FD7BED">
            <w:pPr>
              <w:numPr>
                <w:ilvl w:val="0"/>
                <w:numId w:val="27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system wykrywania przeszkód,</w:t>
            </w:r>
          </w:p>
          <w:p w14:paraId="122443EE" w14:textId="77777777" w:rsidR="00FD7BED" w:rsidRPr="00FD7BED" w:rsidRDefault="00FD7BED" w:rsidP="00FD7BED">
            <w:pPr>
              <w:numPr>
                <w:ilvl w:val="0"/>
                <w:numId w:val="27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procedury awaryjne,</w:t>
            </w:r>
          </w:p>
          <w:p w14:paraId="144EBCA8" w14:textId="77777777" w:rsidR="00FD7BED" w:rsidRPr="00FD7BED" w:rsidRDefault="00FD7BED" w:rsidP="00FD7BED">
            <w:pPr>
              <w:numPr>
                <w:ilvl w:val="0"/>
                <w:numId w:val="27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utrata GNSS,</w:t>
            </w:r>
          </w:p>
          <w:p w14:paraId="2BA83F8A" w14:textId="77777777" w:rsidR="00FD7BED" w:rsidRPr="00FD7BED" w:rsidRDefault="00FD7BED" w:rsidP="00FD7BED">
            <w:pPr>
              <w:numPr>
                <w:ilvl w:val="0"/>
                <w:numId w:val="27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utrata RTK.</w:t>
            </w:r>
          </w:p>
          <w:p w14:paraId="709A680C" w14:textId="77777777" w:rsidR="00FD7BED" w:rsidRPr="00FD7BED" w:rsidRDefault="00FD7BED" w:rsidP="00FD7BED">
            <w:pPr>
              <w:numPr>
                <w:ilvl w:val="0"/>
                <w:numId w:val="27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Podatnośc elektroniki BSP na ciepło oraz zakłócenia w obrębie infrastruktury energetycznej (analiza ryzyka)</w:t>
            </w:r>
          </w:p>
        </w:tc>
      </w:tr>
      <w:tr w:rsidR="00FD7BED" w:rsidRPr="00FD7BED" w14:paraId="7AC18D1A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20193DB8" w14:textId="77777777" w:rsidR="00FD7BED" w:rsidRPr="00FD7BED" w:rsidRDefault="00FD7BED" w:rsidP="00FD7BED">
            <w:pPr>
              <w:spacing w:after="0" w:line="276" w:lineRule="auto"/>
              <w:ind w:left="720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8.</w:t>
            </w:r>
          </w:p>
        </w:tc>
        <w:tc>
          <w:tcPr>
            <w:tcW w:w="3744" w:type="pct"/>
            <w:gridSpan w:val="3"/>
            <w:vAlign w:val="center"/>
          </w:tcPr>
          <w:p w14:paraId="03618281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Podstawy raportowania</w:t>
            </w:r>
          </w:p>
          <w:p w14:paraId="4ED84D5A" w14:textId="77777777" w:rsidR="00FD7BED" w:rsidRPr="00FD7BED" w:rsidRDefault="00FD7BED" w:rsidP="00FD7BED">
            <w:pPr>
              <w:numPr>
                <w:ilvl w:val="0"/>
                <w:numId w:val="37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 xml:space="preserve">Struktura raportu z inspekcji termowizyjnej, </w:t>
            </w:r>
          </w:p>
          <w:p w14:paraId="5B1C6244" w14:textId="77777777" w:rsidR="00FD7BED" w:rsidRPr="00FD7BED" w:rsidRDefault="00FD7BED" w:rsidP="00FD7BED">
            <w:pPr>
              <w:numPr>
                <w:ilvl w:val="0"/>
                <w:numId w:val="37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Esport danych do formatów zewnętrznych (PDF/JPG/PNG) oraz do GIS (CSV/TXT)</w:t>
            </w:r>
          </w:p>
          <w:p w14:paraId="6AF2AC1C" w14:textId="77777777" w:rsidR="00FD7BED" w:rsidRPr="00FD7BED" w:rsidRDefault="00FD7BED" w:rsidP="00FD7BED">
            <w:pPr>
              <w:numPr>
                <w:ilvl w:val="0"/>
                <w:numId w:val="37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Zgodność raportu z wymaganiami formalnymi zlecenia</w:t>
            </w:r>
          </w:p>
        </w:tc>
      </w:tr>
      <w:tr w:rsidR="00FD7BED" w:rsidRPr="00FD7BED" w14:paraId="7B3ED348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6E4F240A" w14:textId="77777777" w:rsidR="00FD7BED" w:rsidRPr="00FD7BED" w:rsidRDefault="00FD7BED" w:rsidP="00FD7BED">
            <w:pPr>
              <w:spacing w:after="0" w:line="276" w:lineRule="auto"/>
              <w:ind w:left="720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9.</w:t>
            </w:r>
          </w:p>
        </w:tc>
        <w:tc>
          <w:tcPr>
            <w:tcW w:w="3744" w:type="pct"/>
            <w:gridSpan w:val="3"/>
            <w:vAlign w:val="center"/>
          </w:tcPr>
          <w:p w14:paraId="6D268EBD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Obsługa wdrożeniowa całego zestawu przeprowadzona będzie dla pracowników WBGiUTR w Lublinie wytypowanych przez Zamawiającego w terminie uzgodnionym z Zamawiającym</w:t>
            </w:r>
          </w:p>
        </w:tc>
      </w:tr>
    </w:tbl>
    <w:p w14:paraId="343C5D47" w14:textId="77777777" w:rsidR="00FD7BED" w:rsidRDefault="00FD7BED" w:rsidP="00FD7BED">
      <w:pPr>
        <w:rPr>
          <w:rFonts w:ascii="Calibri" w:eastAsia="Calibri" w:hAnsi="Calibri" w:cs="Times New Roman"/>
          <w:kern w:val="2"/>
          <w14:ligatures w14:val="standardContextual"/>
        </w:rPr>
      </w:pPr>
    </w:p>
    <w:p w14:paraId="0AD34AD5" w14:textId="77777777" w:rsidR="00B847A2" w:rsidRPr="00B847A2" w:rsidRDefault="00B847A2" w:rsidP="00B847A2">
      <w:pPr>
        <w:spacing w:after="0" w:line="360" w:lineRule="auto"/>
        <w:jc w:val="both"/>
        <w:rPr>
          <w:rFonts w:ascii="Arial" w:eastAsia="Calibri" w:hAnsi="Arial" w:cs="Arial"/>
          <w:b/>
        </w:rPr>
      </w:pPr>
      <w:r w:rsidRPr="00B847A2">
        <w:rPr>
          <w:rFonts w:ascii="Arial" w:eastAsia="Calibri" w:hAnsi="Arial" w:cs="Arial"/>
          <w:b/>
        </w:rPr>
        <w:lastRenderedPageBreak/>
        <w:t>Dodatkowe informacje dotyczące obsługi wdrożeniowej dla obu zestawów BSP</w:t>
      </w:r>
    </w:p>
    <w:p w14:paraId="66EA7F47" w14:textId="77777777" w:rsidR="00B847A2" w:rsidRPr="00B847A2" w:rsidRDefault="00B847A2" w:rsidP="00B847A2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B847A2">
        <w:rPr>
          <w:rFonts w:ascii="Arial" w:eastAsia="Calibri" w:hAnsi="Arial" w:cs="Arial"/>
        </w:rPr>
        <w:t>Maksymalna ilość uczestników szkolenia wynosi 6 osób dla obu zestawów.</w:t>
      </w:r>
    </w:p>
    <w:p w14:paraId="4D21C5F2" w14:textId="74DA7129" w:rsidR="00B847A2" w:rsidRPr="00B847A2" w:rsidRDefault="00B847A2" w:rsidP="00B847A2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B847A2">
        <w:rPr>
          <w:rFonts w:ascii="Arial" w:eastAsia="Calibri" w:hAnsi="Arial" w:cs="Arial"/>
        </w:rPr>
        <w:t>Zamawiający dopuszcza zarówno formę stacjonarną przeprow</w:t>
      </w:r>
      <w:r w:rsidR="00552508">
        <w:rPr>
          <w:rFonts w:ascii="Arial" w:eastAsia="Calibri" w:hAnsi="Arial" w:cs="Arial"/>
        </w:rPr>
        <w:t>adzenia szkolenia teoretycznego</w:t>
      </w:r>
      <w:r w:rsidRPr="00B847A2">
        <w:rPr>
          <w:rFonts w:ascii="Arial" w:eastAsia="Calibri" w:hAnsi="Arial" w:cs="Arial"/>
        </w:rPr>
        <w:t xml:space="preserve"> w swojej siedzibie jak i formę online (wideokonferencję).</w:t>
      </w:r>
    </w:p>
    <w:p w14:paraId="23B3B81F" w14:textId="02B2AAAC" w:rsidR="00B847A2" w:rsidRPr="00B847A2" w:rsidRDefault="00413274" w:rsidP="00B847A2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413274">
        <w:rPr>
          <w:rFonts w:ascii="Arial" w:eastAsia="Calibri" w:hAnsi="Arial" w:cs="Arial"/>
        </w:rPr>
        <w:t>Loty wdrożeniowe będą się odbywać po uzgodnieniu z Zamawiającym na terenie miasta Lublina lub poza miastem w promieniu do 20 km.</w:t>
      </w:r>
    </w:p>
    <w:p w14:paraId="40AB439F" w14:textId="77777777" w:rsidR="00B847A2" w:rsidRPr="00B847A2" w:rsidRDefault="00B847A2" w:rsidP="00B847A2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B847A2">
        <w:rPr>
          <w:rFonts w:ascii="Arial" w:eastAsia="Calibri" w:hAnsi="Arial" w:cs="Arial"/>
        </w:rPr>
        <w:t>Zamawiający dopuszcza przeprowadzenie szkolenia w jednej połączonej grupie dla obu zestawów.</w:t>
      </w:r>
    </w:p>
    <w:p w14:paraId="054DF3BF" w14:textId="77777777" w:rsidR="00B847A2" w:rsidRPr="00B847A2" w:rsidRDefault="00B847A2" w:rsidP="00B847A2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B847A2">
        <w:rPr>
          <w:rFonts w:ascii="Arial" w:eastAsia="Calibri" w:hAnsi="Arial" w:cs="Arial"/>
        </w:rPr>
        <w:t>Zamawiający dopuszcza szkolenie grupowe (np. jeden instruktor prowadzący ćwiczenia dla całej grupy jednocześnie).</w:t>
      </w:r>
    </w:p>
    <w:p w14:paraId="1A8C96B8" w14:textId="77777777" w:rsidR="008525A9" w:rsidRDefault="008525A9" w:rsidP="00FD7BED">
      <w:pPr>
        <w:rPr>
          <w:rFonts w:ascii="Calibri" w:eastAsia="Calibri" w:hAnsi="Calibri" w:cs="Times New Roman"/>
          <w:kern w:val="2"/>
          <w14:ligatures w14:val="standardContextual"/>
        </w:rPr>
      </w:pPr>
    </w:p>
    <w:p w14:paraId="1E7ECA64" w14:textId="77777777" w:rsidR="007C66D2" w:rsidRPr="00FD7BED" w:rsidRDefault="007C66D2" w:rsidP="00FD7BED">
      <w:pPr>
        <w:rPr>
          <w:rFonts w:ascii="Calibri" w:eastAsia="Calibri" w:hAnsi="Calibri" w:cs="Times New Roman"/>
          <w:kern w:val="2"/>
          <w14:ligatures w14:val="standardContextual"/>
        </w:rPr>
      </w:pPr>
    </w:p>
    <w:p w14:paraId="012724FD" w14:textId="77777777" w:rsidR="006E6758" w:rsidRDefault="006E6758"/>
    <w:sectPr w:rsidR="006E6758" w:rsidSect="00431FF9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940D9" w14:textId="77777777" w:rsidR="00883A82" w:rsidRDefault="00883A82" w:rsidP="00431FF9">
      <w:pPr>
        <w:spacing w:after="0" w:line="240" w:lineRule="auto"/>
      </w:pPr>
      <w:r>
        <w:separator/>
      </w:r>
    </w:p>
  </w:endnote>
  <w:endnote w:type="continuationSeparator" w:id="0">
    <w:p w14:paraId="72290A75" w14:textId="77777777" w:rsidR="00883A82" w:rsidRDefault="00883A82" w:rsidP="00431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326770"/>
      <w:docPartObj>
        <w:docPartGallery w:val="Page Numbers (Bottom of Page)"/>
        <w:docPartUnique/>
      </w:docPartObj>
    </w:sdtPr>
    <w:sdtContent>
      <w:sdt>
        <w:sdtPr>
          <w:id w:val="-983538809"/>
          <w:docPartObj>
            <w:docPartGallery w:val="Page Numbers (Top of Page)"/>
            <w:docPartUnique/>
          </w:docPartObj>
        </w:sdtPr>
        <w:sdtContent>
          <w:p w14:paraId="544F05A8" w14:textId="77777777" w:rsidR="006F52AD" w:rsidRDefault="006F52AD" w:rsidP="00431FF9">
            <w:pPr>
              <w:pStyle w:val="Stopka"/>
              <w:jc w:val="center"/>
            </w:pPr>
            <w:r>
              <w:t>NAG.263.4.2026</w:t>
            </w:r>
          </w:p>
          <w:p w14:paraId="7698DB77" w14:textId="7A2FED74" w:rsidR="006F52AD" w:rsidRDefault="006F52AD">
            <w:pPr>
              <w:pStyle w:val="Stopka"/>
              <w:jc w:val="right"/>
            </w:pPr>
            <w:r w:rsidRPr="00096292">
              <w:rPr>
                <w:rFonts w:ascii="Arial" w:hAnsi="Arial" w:cs="Arial"/>
                <w:sz w:val="18"/>
              </w:rPr>
              <w:t xml:space="preserve">Strona </w:t>
            </w:r>
            <w:r w:rsidRPr="00096292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begin"/>
            </w:r>
            <w:r w:rsidRPr="00096292">
              <w:rPr>
                <w:rFonts w:ascii="Arial" w:hAnsi="Arial" w:cs="Arial"/>
                <w:b/>
                <w:bCs/>
                <w:sz w:val="18"/>
              </w:rPr>
              <w:instrText>PAGE</w:instrText>
            </w:r>
            <w:r w:rsidRPr="00096292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separate"/>
            </w:r>
            <w:r w:rsidR="00EB2587">
              <w:rPr>
                <w:rFonts w:ascii="Arial" w:hAnsi="Arial" w:cs="Arial"/>
                <w:b/>
                <w:bCs/>
                <w:noProof/>
                <w:sz w:val="18"/>
              </w:rPr>
              <w:t>9</w:t>
            </w:r>
            <w:r w:rsidRPr="00096292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end"/>
            </w:r>
            <w:r w:rsidRPr="00096292">
              <w:rPr>
                <w:rFonts w:ascii="Arial" w:hAnsi="Arial" w:cs="Arial"/>
                <w:sz w:val="18"/>
              </w:rPr>
              <w:t xml:space="preserve"> z </w:t>
            </w:r>
            <w:r w:rsidRPr="00096292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begin"/>
            </w:r>
            <w:r w:rsidRPr="00096292">
              <w:rPr>
                <w:rFonts w:ascii="Arial" w:hAnsi="Arial" w:cs="Arial"/>
                <w:b/>
                <w:bCs/>
                <w:sz w:val="18"/>
              </w:rPr>
              <w:instrText>NUMPAGES</w:instrText>
            </w:r>
            <w:r w:rsidRPr="00096292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separate"/>
            </w:r>
            <w:r w:rsidR="00EB2587">
              <w:rPr>
                <w:rFonts w:ascii="Arial" w:hAnsi="Arial" w:cs="Arial"/>
                <w:b/>
                <w:bCs/>
                <w:noProof/>
                <w:sz w:val="18"/>
              </w:rPr>
              <w:t>15</w:t>
            </w:r>
            <w:r w:rsidRPr="00096292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61285179" w14:textId="77777777" w:rsidR="006F52AD" w:rsidRDefault="006F52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53F8C" w14:textId="77777777" w:rsidR="00883A82" w:rsidRDefault="00883A82" w:rsidP="00431FF9">
      <w:pPr>
        <w:spacing w:after="0" w:line="240" w:lineRule="auto"/>
      </w:pPr>
      <w:r>
        <w:separator/>
      </w:r>
    </w:p>
  </w:footnote>
  <w:footnote w:type="continuationSeparator" w:id="0">
    <w:p w14:paraId="05A33CC9" w14:textId="77777777" w:rsidR="00883A82" w:rsidRDefault="00883A82" w:rsidP="00431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CA34A" w14:textId="77777777" w:rsidR="006F52AD" w:rsidRPr="00096292" w:rsidRDefault="006F52AD" w:rsidP="00431FF9">
    <w:pPr>
      <w:pStyle w:val="Nagwek"/>
      <w:jc w:val="right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color w:val="5B9BD5"/>
          <w:sz w:val="16"/>
        </w:rPr>
        <w:alias w:val="Tytuł"/>
        <w:tag w:val=""/>
        <w:id w:val="-1821803262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Pr="00EE3639">
          <w:rPr>
            <w:rFonts w:ascii="Arial" w:hAnsi="Arial" w:cs="Arial"/>
            <w:color w:val="5B9BD5"/>
            <w:sz w:val="16"/>
          </w:rPr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C891A9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FDDD862"/>
    <w:multiLevelType w:val="hybridMultilevel"/>
    <w:tmpl w:val="774AF2AA"/>
    <w:lvl w:ilvl="0" w:tplc="FFFFFFFF">
      <w:start w:val="1"/>
      <w:numFmt w:val="ideographDigital"/>
      <w:lvlText w:val=""/>
      <w:lvlJc w:val="left"/>
    </w:lvl>
    <w:lvl w:ilvl="1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09034E"/>
    <w:multiLevelType w:val="hybridMultilevel"/>
    <w:tmpl w:val="CFE0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13AE9"/>
    <w:multiLevelType w:val="hybridMultilevel"/>
    <w:tmpl w:val="CFE0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5630E"/>
    <w:multiLevelType w:val="hybridMultilevel"/>
    <w:tmpl w:val="D0448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81C01"/>
    <w:multiLevelType w:val="hybridMultilevel"/>
    <w:tmpl w:val="164A81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A5AD4"/>
    <w:multiLevelType w:val="hybridMultilevel"/>
    <w:tmpl w:val="CFE0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F3751"/>
    <w:multiLevelType w:val="hybridMultilevel"/>
    <w:tmpl w:val="D0BC5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C32A0"/>
    <w:multiLevelType w:val="hybridMultilevel"/>
    <w:tmpl w:val="CFE0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D05EE"/>
    <w:multiLevelType w:val="hybridMultilevel"/>
    <w:tmpl w:val="CFE0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76D9D"/>
    <w:multiLevelType w:val="hybridMultilevel"/>
    <w:tmpl w:val="FA5C2D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D8125B"/>
    <w:multiLevelType w:val="hybridMultilevel"/>
    <w:tmpl w:val="CFE0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8791A"/>
    <w:multiLevelType w:val="hybridMultilevel"/>
    <w:tmpl w:val="45961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30F9D"/>
    <w:multiLevelType w:val="hybridMultilevel"/>
    <w:tmpl w:val="6BDA2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44889"/>
    <w:multiLevelType w:val="hybridMultilevel"/>
    <w:tmpl w:val="F6E66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92093"/>
    <w:multiLevelType w:val="hybridMultilevel"/>
    <w:tmpl w:val="CFE0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5458F"/>
    <w:multiLevelType w:val="hybridMultilevel"/>
    <w:tmpl w:val="CFE0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9D79F0"/>
    <w:multiLevelType w:val="hybridMultilevel"/>
    <w:tmpl w:val="6C26884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B07210"/>
    <w:multiLevelType w:val="hybridMultilevel"/>
    <w:tmpl w:val="528E95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64AC7"/>
    <w:multiLevelType w:val="hybridMultilevel"/>
    <w:tmpl w:val="CFE0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E46E4"/>
    <w:multiLevelType w:val="hybridMultilevel"/>
    <w:tmpl w:val="CFE0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1674BD"/>
    <w:multiLevelType w:val="hybridMultilevel"/>
    <w:tmpl w:val="CFE0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10CD7"/>
    <w:multiLevelType w:val="hybridMultilevel"/>
    <w:tmpl w:val="CFE0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872822"/>
    <w:multiLevelType w:val="hybridMultilevel"/>
    <w:tmpl w:val="B8BED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9F482D"/>
    <w:multiLevelType w:val="hybridMultilevel"/>
    <w:tmpl w:val="4726E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ED080F"/>
    <w:multiLevelType w:val="hybridMultilevel"/>
    <w:tmpl w:val="52528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752DF5"/>
    <w:multiLevelType w:val="hybridMultilevel"/>
    <w:tmpl w:val="91EEC0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232EB7"/>
    <w:multiLevelType w:val="hybridMultilevel"/>
    <w:tmpl w:val="9132B6E4"/>
    <w:lvl w:ilvl="0" w:tplc="FFFFFFFF">
      <w:start w:val="1"/>
      <w:numFmt w:val="ideographDigital"/>
      <w:lvlText w:val=""/>
      <w:lvlJc w:val="left"/>
    </w:lvl>
    <w:lvl w:ilvl="1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58D10E21"/>
    <w:multiLevelType w:val="hybridMultilevel"/>
    <w:tmpl w:val="CFE0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E25E5F"/>
    <w:multiLevelType w:val="hybridMultilevel"/>
    <w:tmpl w:val="522E3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D82DAC"/>
    <w:multiLevelType w:val="hybridMultilevel"/>
    <w:tmpl w:val="CFE0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AC6E8B"/>
    <w:multiLevelType w:val="hybridMultilevel"/>
    <w:tmpl w:val="CFE0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A43C9B"/>
    <w:multiLevelType w:val="hybridMultilevel"/>
    <w:tmpl w:val="68503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2C3007"/>
    <w:multiLevelType w:val="hybridMultilevel"/>
    <w:tmpl w:val="CFE0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560ED4"/>
    <w:multiLevelType w:val="hybridMultilevel"/>
    <w:tmpl w:val="CFE0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9122BB"/>
    <w:multiLevelType w:val="hybridMultilevel"/>
    <w:tmpl w:val="2C24D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340273"/>
    <w:multiLevelType w:val="hybridMultilevel"/>
    <w:tmpl w:val="3676CA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73B45"/>
    <w:multiLevelType w:val="hybridMultilevel"/>
    <w:tmpl w:val="F306D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1"/>
  </w:num>
  <w:num w:numId="3">
    <w:abstractNumId w:val="3"/>
  </w:num>
  <w:num w:numId="4">
    <w:abstractNumId w:val="0"/>
  </w:num>
  <w:num w:numId="5">
    <w:abstractNumId w:val="25"/>
  </w:num>
  <w:num w:numId="6">
    <w:abstractNumId w:val="1"/>
  </w:num>
  <w:num w:numId="7">
    <w:abstractNumId w:val="27"/>
  </w:num>
  <w:num w:numId="8">
    <w:abstractNumId w:val="22"/>
  </w:num>
  <w:num w:numId="9">
    <w:abstractNumId w:val="16"/>
  </w:num>
  <w:num w:numId="10">
    <w:abstractNumId w:val="28"/>
  </w:num>
  <w:num w:numId="11">
    <w:abstractNumId w:val="20"/>
  </w:num>
  <w:num w:numId="12">
    <w:abstractNumId w:val="9"/>
  </w:num>
  <w:num w:numId="13">
    <w:abstractNumId w:val="35"/>
  </w:num>
  <w:num w:numId="14">
    <w:abstractNumId w:val="7"/>
  </w:num>
  <w:num w:numId="15">
    <w:abstractNumId w:val="4"/>
  </w:num>
  <w:num w:numId="16">
    <w:abstractNumId w:val="32"/>
  </w:num>
  <w:num w:numId="17">
    <w:abstractNumId w:val="36"/>
  </w:num>
  <w:num w:numId="18">
    <w:abstractNumId w:val="14"/>
  </w:num>
  <w:num w:numId="19">
    <w:abstractNumId w:val="17"/>
  </w:num>
  <w:num w:numId="20">
    <w:abstractNumId w:val="23"/>
  </w:num>
  <w:num w:numId="21">
    <w:abstractNumId w:val="12"/>
  </w:num>
  <w:num w:numId="22">
    <w:abstractNumId w:val="18"/>
  </w:num>
  <w:num w:numId="23">
    <w:abstractNumId w:val="29"/>
  </w:num>
  <w:num w:numId="24">
    <w:abstractNumId w:val="37"/>
  </w:num>
  <w:num w:numId="25">
    <w:abstractNumId w:val="26"/>
  </w:num>
  <w:num w:numId="26">
    <w:abstractNumId w:val="13"/>
  </w:num>
  <w:num w:numId="27">
    <w:abstractNumId w:val="24"/>
  </w:num>
  <w:num w:numId="28">
    <w:abstractNumId w:val="31"/>
  </w:num>
  <w:num w:numId="29">
    <w:abstractNumId w:val="2"/>
  </w:num>
  <w:num w:numId="30">
    <w:abstractNumId w:val="8"/>
  </w:num>
  <w:num w:numId="31">
    <w:abstractNumId w:val="6"/>
  </w:num>
  <w:num w:numId="32">
    <w:abstractNumId w:val="15"/>
  </w:num>
  <w:num w:numId="33">
    <w:abstractNumId w:val="34"/>
  </w:num>
  <w:num w:numId="34">
    <w:abstractNumId w:val="33"/>
  </w:num>
  <w:num w:numId="35">
    <w:abstractNumId w:val="19"/>
  </w:num>
  <w:num w:numId="36">
    <w:abstractNumId w:val="21"/>
  </w:num>
  <w:num w:numId="37">
    <w:abstractNumId w:val="10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BED"/>
    <w:rsid w:val="000841CC"/>
    <w:rsid w:val="000C54E2"/>
    <w:rsid w:val="00260EE8"/>
    <w:rsid w:val="002A3440"/>
    <w:rsid w:val="003C489C"/>
    <w:rsid w:val="00413274"/>
    <w:rsid w:val="00423680"/>
    <w:rsid w:val="00431FF9"/>
    <w:rsid w:val="00552508"/>
    <w:rsid w:val="005829F3"/>
    <w:rsid w:val="005C0E6D"/>
    <w:rsid w:val="005D48CC"/>
    <w:rsid w:val="006E13FB"/>
    <w:rsid w:val="006E6758"/>
    <w:rsid w:val="006F52AD"/>
    <w:rsid w:val="007C0847"/>
    <w:rsid w:val="007C66D2"/>
    <w:rsid w:val="008525A9"/>
    <w:rsid w:val="00883A82"/>
    <w:rsid w:val="00950A43"/>
    <w:rsid w:val="00997489"/>
    <w:rsid w:val="00A667BE"/>
    <w:rsid w:val="00B5655C"/>
    <w:rsid w:val="00B847A2"/>
    <w:rsid w:val="00D67C81"/>
    <w:rsid w:val="00DA1204"/>
    <w:rsid w:val="00E00A95"/>
    <w:rsid w:val="00EB2587"/>
    <w:rsid w:val="00ED1F7D"/>
    <w:rsid w:val="00F054A3"/>
    <w:rsid w:val="00FD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ABE5E"/>
  <w15:chartTrackingRefBased/>
  <w15:docId w15:val="{E65CFF26-2A84-4217-B1E4-685E7D2F6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D7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D7BED"/>
  </w:style>
  <w:style w:type="paragraph" w:styleId="Stopka">
    <w:name w:val="footer"/>
    <w:basedOn w:val="Normalny"/>
    <w:link w:val="StopkaZnak"/>
    <w:uiPriority w:val="99"/>
    <w:semiHidden/>
    <w:unhideWhenUsed/>
    <w:rsid w:val="00FD7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D7BED"/>
  </w:style>
  <w:style w:type="paragraph" w:styleId="Tekstdymka">
    <w:name w:val="Balloon Text"/>
    <w:basedOn w:val="Normalny"/>
    <w:link w:val="TekstdymkaZnak"/>
    <w:uiPriority w:val="99"/>
    <w:semiHidden/>
    <w:unhideWhenUsed/>
    <w:rsid w:val="005D4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48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15</Pages>
  <Words>2333</Words>
  <Characters>14004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4</cp:revision>
  <cp:lastPrinted>2026-07-07T12:44:00Z</cp:lastPrinted>
  <dcterms:created xsi:type="dcterms:W3CDTF">2026-07-07T10:26:00Z</dcterms:created>
  <dcterms:modified xsi:type="dcterms:W3CDTF">2026-07-07T12:44:00Z</dcterms:modified>
</cp:coreProperties>
</file>